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26AD" w14:textId="05D9C6D3" w:rsidR="002E2019" w:rsidRPr="006249CA" w:rsidRDefault="002E2019" w:rsidP="008E25C5">
      <w:pPr>
        <w:pStyle w:val="Heading1"/>
      </w:pPr>
      <w:r w:rsidRPr="006249CA">
        <w:t xml:space="preserve">HRF </w:t>
      </w:r>
      <w:r w:rsidR="008575EA" w:rsidRPr="006249CA">
        <w:t>health system solutions</w:t>
      </w:r>
      <w:r w:rsidRPr="006249CA">
        <w:t xml:space="preserve"> grant </w:t>
      </w:r>
    </w:p>
    <w:p w14:paraId="7A30BD25" w14:textId="0F873BDC" w:rsidR="002E2019" w:rsidRPr="00C2076C" w:rsidRDefault="00950CA4" w:rsidP="008E25C5">
      <w:pPr>
        <w:pStyle w:val="Subtitle"/>
      </w:pPr>
      <w:r w:rsidRPr="00C2076C">
        <w:t>FULL</w:t>
      </w:r>
      <w:r w:rsidR="0082445C" w:rsidRPr="00C2076C">
        <w:t xml:space="preserve"> application</w:t>
      </w:r>
    </w:p>
    <w:p w14:paraId="35F9D6DF" w14:textId="50E02E4B" w:rsidR="00170EE5" w:rsidRPr="006249CA" w:rsidRDefault="00170EE5" w:rsidP="008E25C5">
      <w:pPr>
        <w:spacing w:before="0" w:after="240" w:line="240" w:lineRule="auto"/>
        <w:rPr>
          <w:rFonts w:ascii="Verdana" w:hAnsi="Verdana" w:cstheme="minorHAnsi"/>
          <w:color w:val="404040" w:themeColor="text2"/>
          <w:sz w:val="22"/>
          <w:szCs w:val="22"/>
        </w:rPr>
      </w:pPr>
      <w:r w:rsidRPr="006249CA">
        <w:rPr>
          <w:rFonts w:ascii="Verdana" w:hAnsi="Verdana" w:cstheme="minorHAnsi"/>
          <w:color w:val="404040" w:themeColor="text2"/>
          <w:sz w:val="22"/>
          <w:szCs w:val="22"/>
        </w:rPr>
        <w:t xml:space="preserve">Please review the </w:t>
      </w:r>
      <w:r w:rsidR="00510252" w:rsidRPr="006249CA">
        <w:rPr>
          <w:rFonts w:ascii="Verdana" w:hAnsi="Verdana" w:cstheme="minorHAnsi"/>
          <w:color w:val="404040" w:themeColor="text2"/>
          <w:sz w:val="22"/>
          <w:szCs w:val="22"/>
        </w:rPr>
        <w:t xml:space="preserve">Call for Proposals and </w:t>
      </w:r>
      <w:r w:rsidRPr="006249CA">
        <w:rPr>
          <w:rFonts w:ascii="Verdana" w:hAnsi="Verdana" w:cstheme="minorHAnsi"/>
          <w:color w:val="404040" w:themeColor="text2"/>
          <w:sz w:val="22"/>
          <w:szCs w:val="22"/>
        </w:rPr>
        <w:t>Applica</w:t>
      </w:r>
      <w:r w:rsidR="00510252" w:rsidRPr="006249CA">
        <w:rPr>
          <w:rFonts w:ascii="Verdana" w:hAnsi="Verdana" w:cstheme="minorHAnsi"/>
          <w:color w:val="404040" w:themeColor="text2"/>
          <w:sz w:val="22"/>
          <w:szCs w:val="22"/>
        </w:rPr>
        <w:t>n</w:t>
      </w:r>
      <w:r w:rsidRPr="006249CA">
        <w:rPr>
          <w:rFonts w:ascii="Verdana" w:hAnsi="Verdana" w:cstheme="minorHAnsi"/>
          <w:color w:val="404040" w:themeColor="text2"/>
          <w:sz w:val="22"/>
          <w:szCs w:val="22"/>
        </w:rPr>
        <w:t xml:space="preserve">t Guide when completing this </w:t>
      </w:r>
      <w:r w:rsidR="007F1002" w:rsidRPr="006249CA">
        <w:rPr>
          <w:rFonts w:ascii="Verdana" w:hAnsi="Verdana" w:cstheme="minorHAnsi"/>
          <w:color w:val="404040" w:themeColor="text2"/>
          <w:sz w:val="22"/>
          <w:szCs w:val="22"/>
        </w:rPr>
        <w:t>Full</w:t>
      </w:r>
      <w:r w:rsidR="00866089" w:rsidRPr="006249CA">
        <w:rPr>
          <w:rFonts w:ascii="Verdana" w:hAnsi="Verdana" w:cstheme="minorHAnsi"/>
          <w:color w:val="404040" w:themeColor="text2"/>
          <w:sz w:val="22"/>
          <w:szCs w:val="22"/>
        </w:rPr>
        <w:t xml:space="preserve"> </w:t>
      </w:r>
      <w:r w:rsidR="007F1002" w:rsidRPr="006249CA">
        <w:rPr>
          <w:rFonts w:ascii="Verdana" w:hAnsi="Verdana" w:cstheme="minorHAnsi"/>
          <w:color w:val="404040" w:themeColor="text2"/>
          <w:sz w:val="22"/>
          <w:szCs w:val="22"/>
        </w:rPr>
        <w:t>A</w:t>
      </w:r>
      <w:r w:rsidRPr="006249CA">
        <w:rPr>
          <w:rFonts w:ascii="Verdana" w:hAnsi="Verdana" w:cstheme="minorHAnsi"/>
          <w:color w:val="404040" w:themeColor="text2"/>
          <w:sz w:val="22"/>
          <w:szCs w:val="22"/>
        </w:rPr>
        <w:t>pplication.</w:t>
      </w:r>
    </w:p>
    <w:p w14:paraId="7757BF71" w14:textId="77777777" w:rsidR="00950CA4" w:rsidRPr="00C2076C" w:rsidRDefault="00F10B9A" w:rsidP="008E25C5">
      <w:pPr>
        <w:pStyle w:val="Heading2"/>
      </w:pPr>
      <w:r w:rsidRPr="00C2076C">
        <w:t>Section 1: Project Information</w:t>
      </w:r>
      <w:r w:rsidR="00950CA4" w:rsidRPr="00C2076C">
        <w:t xml:space="preserve"> </w:t>
      </w:r>
    </w:p>
    <w:p w14:paraId="379715E3" w14:textId="51921154" w:rsidR="003C5E9B" w:rsidRPr="006249CA" w:rsidRDefault="00950CA4" w:rsidP="006A1BBF">
      <w:pPr>
        <w:spacing w:before="0" w:after="120" w:line="240" w:lineRule="auto"/>
        <w:rPr>
          <w:rFonts w:ascii="Verdana" w:hAnsi="Verdana"/>
          <w:i/>
          <w:iCs/>
          <w:color w:val="404040" w:themeColor="text2"/>
          <w:sz w:val="18"/>
          <w:szCs w:val="18"/>
        </w:rPr>
      </w:pPr>
      <w:r w:rsidRPr="006249CA">
        <w:rPr>
          <w:rFonts w:ascii="Verdana" w:hAnsi="Verdana"/>
          <w:i/>
          <w:iCs/>
          <w:color w:val="404040" w:themeColor="text2"/>
          <w:sz w:val="18"/>
          <w:szCs w:val="18"/>
        </w:rPr>
        <w:t>(ensure to use the same project title and details provided in the LOI Application)</w:t>
      </w:r>
    </w:p>
    <w:tbl>
      <w:tblPr>
        <w:tblStyle w:val="TableGrid"/>
        <w:tblW w:w="0" w:type="auto"/>
        <w:tblLook w:val="04A0" w:firstRow="1" w:lastRow="0" w:firstColumn="1" w:lastColumn="0" w:noHBand="0" w:noVBand="1"/>
      </w:tblPr>
      <w:tblGrid>
        <w:gridCol w:w="9350"/>
      </w:tblGrid>
      <w:tr w:rsidR="00170EE5" w:rsidRPr="00C2076C" w14:paraId="7A97CEB6" w14:textId="77777777" w:rsidTr="009C207E">
        <w:trPr>
          <w:cnfStyle w:val="100000000000" w:firstRow="1" w:lastRow="0" w:firstColumn="0" w:lastColumn="0" w:oddVBand="0" w:evenVBand="0" w:oddHBand="0" w:evenHBand="0" w:firstRowFirstColumn="0" w:firstRowLastColumn="0" w:lastRowFirstColumn="0" w:lastRowLastColumn="0"/>
          <w:trHeight w:val="13"/>
        </w:trPr>
        <w:tc>
          <w:tcPr>
            <w:tcW w:w="9350" w:type="dxa"/>
            <w:tcMar>
              <w:top w:w="113" w:type="dxa"/>
              <w:bottom w:w="113" w:type="dxa"/>
              <w:right w:w="113" w:type="dxa"/>
            </w:tcMar>
          </w:tcPr>
          <w:p w14:paraId="547DD66C" w14:textId="2F3E13DB" w:rsidR="00950CA4" w:rsidRPr="006249CA" w:rsidRDefault="00B7469C" w:rsidP="008E25C5">
            <w:pPr>
              <w:spacing w:before="0" w:after="0" w:line="240" w:lineRule="auto"/>
              <w:rPr>
                <w:rFonts w:ascii="Verdana" w:hAnsi="Verdana" w:cstheme="minorHAnsi"/>
                <w:b w:val="0"/>
                <w:color w:val="404040" w:themeColor="text2"/>
                <w:szCs w:val="21"/>
              </w:rPr>
            </w:pPr>
            <w:r w:rsidRPr="006249CA">
              <w:rPr>
                <w:rFonts w:ascii="Verdana" w:hAnsi="Verdana" w:cstheme="minorHAnsi"/>
                <w:color w:val="404040" w:themeColor="text2"/>
                <w:szCs w:val="21"/>
              </w:rPr>
              <w:t>Project</w:t>
            </w:r>
            <w:r w:rsidR="00EF518E" w:rsidRPr="006249CA">
              <w:rPr>
                <w:rFonts w:ascii="Verdana" w:hAnsi="Verdana" w:cstheme="minorHAnsi"/>
                <w:color w:val="404040" w:themeColor="text2"/>
                <w:szCs w:val="21"/>
              </w:rPr>
              <w:t xml:space="preserve"> </w:t>
            </w:r>
            <w:r w:rsidRPr="006249CA">
              <w:rPr>
                <w:rFonts w:ascii="Verdana" w:hAnsi="Verdana" w:cstheme="minorHAnsi"/>
                <w:color w:val="404040" w:themeColor="text2"/>
                <w:szCs w:val="21"/>
              </w:rPr>
              <w:t>Title</w:t>
            </w:r>
            <w:r w:rsidR="00170EE5" w:rsidRPr="006249CA">
              <w:rPr>
                <w:rFonts w:ascii="Verdana" w:hAnsi="Verdana" w:cstheme="minorHAnsi"/>
                <w:color w:val="404040" w:themeColor="text2"/>
                <w:szCs w:val="21"/>
              </w:rPr>
              <w:t xml:space="preserve">: </w:t>
            </w:r>
            <w:sdt>
              <w:sdtPr>
                <w:rPr>
                  <w:rFonts w:ascii="Verdana" w:hAnsi="Verdana" w:cstheme="minorHAnsi"/>
                  <w:color w:val="404040" w:themeColor="text2"/>
                  <w:szCs w:val="21"/>
                </w:rPr>
                <w:id w:val="-726063437"/>
                <w:placeholder>
                  <w:docPart w:val="CEA6B1271BC6438781419A8B18A8F662"/>
                </w:placeholder>
                <w:showingPlcHdr/>
              </w:sdtPr>
              <w:sdtEndPr/>
              <w:sdtContent>
                <w:r w:rsidR="00170EE5" w:rsidRPr="006249CA">
                  <w:rPr>
                    <w:rStyle w:val="PlaceholderText"/>
                    <w:rFonts w:ascii="Verdana" w:hAnsi="Verdana" w:cstheme="minorHAnsi"/>
                    <w:b w:val="0"/>
                    <w:bCs/>
                    <w:color w:val="404040" w:themeColor="text2"/>
                    <w:szCs w:val="21"/>
                    <w:shd w:val="clear" w:color="auto" w:fill="FFFFCC"/>
                  </w:rPr>
                  <w:t>Click or tap here to enter text.</w:t>
                </w:r>
              </w:sdtContent>
            </w:sdt>
          </w:p>
        </w:tc>
      </w:tr>
      <w:tr w:rsidR="00093C8D" w:rsidRPr="00C2076C" w14:paraId="59B86DC6" w14:textId="77777777" w:rsidTr="009C207E">
        <w:trPr>
          <w:trHeight w:val="18"/>
        </w:trPr>
        <w:tc>
          <w:tcPr>
            <w:tcW w:w="9350" w:type="dxa"/>
            <w:tcMar>
              <w:top w:w="113" w:type="dxa"/>
              <w:bottom w:w="113" w:type="dxa"/>
              <w:right w:w="113" w:type="dxa"/>
            </w:tcMar>
          </w:tcPr>
          <w:p w14:paraId="4C03B856" w14:textId="77777777" w:rsidR="00093C8D" w:rsidRPr="006249CA" w:rsidRDefault="00093C8D" w:rsidP="008E25C5">
            <w:pPr>
              <w:spacing w:before="0" w:after="0" w:line="240" w:lineRule="auto"/>
              <w:rPr>
                <w:rFonts w:ascii="Verdana" w:hAnsi="Verdana" w:cstheme="minorHAnsi"/>
                <w:color w:val="404040" w:themeColor="text2"/>
                <w:szCs w:val="21"/>
              </w:rPr>
            </w:pPr>
            <w:r w:rsidRPr="006249CA">
              <w:rPr>
                <w:rFonts w:ascii="Verdana" w:hAnsi="Verdana" w:cstheme="minorHAnsi"/>
                <w:b/>
                <w:bCs/>
                <w:color w:val="404040" w:themeColor="text2"/>
                <w:szCs w:val="21"/>
              </w:rPr>
              <w:t>Funding Tier Requested:</w:t>
            </w:r>
            <w:r w:rsidRPr="006249CA">
              <w:rPr>
                <w:rFonts w:ascii="Verdana" w:hAnsi="Verdana" w:cstheme="minorHAnsi"/>
                <w:color w:val="404040" w:themeColor="text2"/>
                <w:szCs w:val="21"/>
              </w:rPr>
              <w:t xml:space="preserve"> </w:t>
            </w:r>
          </w:p>
          <w:p w14:paraId="0E1335A3" w14:textId="0CCB37DA" w:rsidR="00FA07C9" w:rsidRPr="006249CA" w:rsidRDefault="005E5E2C" w:rsidP="008E25C5">
            <w:pPr>
              <w:tabs>
                <w:tab w:val="left" w:pos="674"/>
              </w:tabs>
              <w:spacing w:before="0" w:after="0" w:line="240" w:lineRule="auto"/>
              <w:rPr>
                <w:rFonts w:ascii="Verdana" w:hAnsi="Verdana" w:cstheme="minorHAnsi"/>
                <w:color w:val="404040" w:themeColor="text2"/>
                <w:szCs w:val="21"/>
              </w:rPr>
            </w:pPr>
            <w:sdt>
              <w:sdtPr>
                <w:rPr>
                  <w:rFonts w:ascii="Verdana" w:hAnsi="Verdana" w:cstheme="minorHAnsi"/>
                  <w:color w:val="404040" w:themeColor="text2"/>
                  <w:szCs w:val="21"/>
                  <w:shd w:val="clear" w:color="auto" w:fill="FFFFCC"/>
                </w:rPr>
                <w:id w:val="-1185588258"/>
                <w14:checkbox>
                  <w14:checked w14:val="0"/>
                  <w14:checkedState w14:val="2612" w14:font="MS Gothic"/>
                  <w14:uncheckedState w14:val="2610" w14:font="MS Gothic"/>
                </w14:checkbox>
              </w:sdtPr>
              <w:sdtEndPr/>
              <w:sdtContent>
                <w:r w:rsidR="009024CE">
                  <w:rPr>
                    <w:rFonts w:ascii="MS Gothic" w:eastAsia="MS Gothic" w:hAnsi="MS Gothic" w:cstheme="minorHAnsi" w:hint="eastAsia"/>
                    <w:color w:val="404040" w:themeColor="text2"/>
                    <w:szCs w:val="21"/>
                    <w:shd w:val="clear" w:color="auto" w:fill="FFFFCC"/>
                  </w:rPr>
                  <w:t>☐</w:t>
                </w:r>
              </w:sdtContent>
            </w:sdt>
            <w:r w:rsidR="00ED2107" w:rsidRPr="006249CA">
              <w:rPr>
                <w:rFonts w:ascii="Verdana" w:hAnsi="Verdana" w:cstheme="minorHAnsi"/>
                <w:color w:val="404040" w:themeColor="text2"/>
                <w:szCs w:val="21"/>
              </w:rPr>
              <w:t xml:space="preserve">  </w:t>
            </w:r>
            <w:r w:rsidR="00516E21" w:rsidRPr="006249CA">
              <w:rPr>
                <w:rFonts w:ascii="Verdana" w:hAnsi="Verdana" w:cstheme="minorHAnsi"/>
                <w:color w:val="404040" w:themeColor="text2"/>
                <w:szCs w:val="21"/>
              </w:rPr>
              <w:t xml:space="preserve">Tier 1 </w:t>
            </w:r>
            <w:r w:rsidR="002733F6" w:rsidRPr="006249CA">
              <w:rPr>
                <w:rFonts w:ascii="Verdana" w:hAnsi="Verdana" w:cstheme="minorHAnsi"/>
                <w:color w:val="404040" w:themeColor="text2"/>
                <w:szCs w:val="21"/>
              </w:rPr>
              <w:t>– Smaller Time-Limited Project (up to $50,000; 6-12 months)</w:t>
            </w:r>
          </w:p>
          <w:p w14:paraId="2CDDF2CD" w14:textId="5463AED1" w:rsidR="002733F6" w:rsidRPr="006249CA" w:rsidRDefault="005E5E2C" w:rsidP="008E25C5">
            <w:pPr>
              <w:tabs>
                <w:tab w:val="left" w:pos="1706"/>
              </w:tabs>
              <w:spacing w:before="0" w:after="0" w:line="240" w:lineRule="auto"/>
              <w:rPr>
                <w:rFonts w:ascii="Verdana" w:hAnsi="Verdana" w:cstheme="minorHAnsi"/>
                <w:color w:val="404040" w:themeColor="text2"/>
                <w:szCs w:val="21"/>
              </w:rPr>
            </w:pPr>
            <w:sdt>
              <w:sdtPr>
                <w:rPr>
                  <w:rFonts w:ascii="Verdana" w:hAnsi="Verdana" w:cstheme="minorHAnsi"/>
                  <w:color w:val="404040" w:themeColor="text2"/>
                  <w:szCs w:val="21"/>
                  <w:shd w:val="clear" w:color="auto" w:fill="FFFFCC"/>
                </w:rPr>
                <w:id w:val="-1702926055"/>
                <w14:checkbox>
                  <w14:checked w14:val="0"/>
                  <w14:checkedState w14:val="2612" w14:font="MS Gothic"/>
                  <w14:uncheckedState w14:val="2610" w14:font="MS Gothic"/>
                </w14:checkbox>
              </w:sdtPr>
              <w:sdtEndPr/>
              <w:sdtContent>
                <w:r w:rsidR="009024CE">
                  <w:rPr>
                    <w:rFonts w:ascii="MS Gothic" w:eastAsia="MS Gothic" w:hAnsi="MS Gothic" w:cstheme="minorHAnsi" w:hint="eastAsia"/>
                    <w:color w:val="404040" w:themeColor="text2"/>
                    <w:szCs w:val="21"/>
                    <w:shd w:val="clear" w:color="auto" w:fill="FFFFCC"/>
                  </w:rPr>
                  <w:t>☐</w:t>
                </w:r>
              </w:sdtContent>
            </w:sdt>
            <w:r w:rsidR="00ED2107" w:rsidRPr="006249CA">
              <w:rPr>
                <w:rFonts w:ascii="Verdana" w:hAnsi="Verdana" w:cstheme="minorHAnsi"/>
                <w:color w:val="404040" w:themeColor="text2"/>
                <w:szCs w:val="21"/>
              </w:rPr>
              <w:t xml:space="preserve">  Tier 2 – </w:t>
            </w:r>
            <w:r w:rsidR="00CF4554" w:rsidRPr="006249CA">
              <w:rPr>
                <w:rFonts w:ascii="Verdana" w:hAnsi="Verdana" w:cstheme="minorHAnsi"/>
                <w:color w:val="404040" w:themeColor="text2"/>
                <w:szCs w:val="21"/>
              </w:rPr>
              <w:t>Larger Applied</w:t>
            </w:r>
            <w:r w:rsidR="00ED2107" w:rsidRPr="006249CA">
              <w:rPr>
                <w:rFonts w:ascii="Verdana" w:hAnsi="Verdana" w:cstheme="minorHAnsi"/>
                <w:color w:val="404040" w:themeColor="text2"/>
                <w:szCs w:val="21"/>
              </w:rPr>
              <w:t xml:space="preserve"> Project (up to $</w:t>
            </w:r>
            <w:r w:rsidR="00CF4554" w:rsidRPr="006249CA">
              <w:rPr>
                <w:rFonts w:ascii="Verdana" w:hAnsi="Verdana" w:cstheme="minorHAnsi"/>
                <w:color w:val="404040" w:themeColor="text2"/>
                <w:szCs w:val="21"/>
              </w:rPr>
              <w:t>2</w:t>
            </w:r>
            <w:r w:rsidR="00ED2107" w:rsidRPr="006249CA">
              <w:rPr>
                <w:rFonts w:ascii="Verdana" w:hAnsi="Verdana" w:cstheme="minorHAnsi"/>
                <w:color w:val="404040" w:themeColor="text2"/>
                <w:szCs w:val="21"/>
              </w:rPr>
              <w:t xml:space="preserve">50,000; </w:t>
            </w:r>
            <w:r w:rsidR="00CF4554" w:rsidRPr="006249CA">
              <w:rPr>
                <w:rFonts w:ascii="Verdana" w:hAnsi="Verdana" w:cstheme="minorHAnsi"/>
                <w:color w:val="404040" w:themeColor="text2"/>
                <w:szCs w:val="21"/>
              </w:rPr>
              <w:t>18</w:t>
            </w:r>
            <w:r w:rsidR="00ED2107" w:rsidRPr="006249CA">
              <w:rPr>
                <w:rFonts w:ascii="Verdana" w:hAnsi="Verdana" w:cstheme="minorHAnsi"/>
                <w:color w:val="404040" w:themeColor="text2"/>
                <w:szCs w:val="21"/>
              </w:rPr>
              <w:t>-2</w:t>
            </w:r>
            <w:r w:rsidR="00CF4554" w:rsidRPr="006249CA">
              <w:rPr>
                <w:rFonts w:ascii="Verdana" w:hAnsi="Verdana" w:cstheme="minorHAnsi"/>
                <w:color w:val="404040" w:themeColor="text2"/>
                <w:szCs w:val="21"/>
              </w:rPr>
              <w:t>4</w:t>
            </w:r>
            <w:r w:rsidR="00ED2107" w:rsidRPr="006249CA">
              <w:rPr>
                <w:rFonts w:ascii="Verdana" w:hAnsi="Verdana" w:cstheme="minorHAnsi"/>
                <w:color w:val="404040" w:themeColor="text2"/>
                <w:szCs w:val="21"/>
              </w:rPr>
              <w:t xml:space="preserve"> months)</w:t>
            </w:r>
          </w:p>
        </w:tc>
      </w:tr>
      <w:tr w:rsidR="005C19C8" w:rsidRPr="00C2076C" w14:paraId="2C4D38E5" w14:textId="77777777" w:rsidTr="009C207E">
        <w:tc>
          <w:tcPr>
            <w:tcW w:w="9350" w:type="dxa"/>
            <w:tcMar>
              <w:top w:w="113" w:type="dxa"/>
              <w:bottom w:w="113" w:type="dxa"/>
              <w:right w:w="113" w:type="dxa"/>
            </w:tcMar>
          </w:tcPr>
          <w:p w14:paraId="33C0DDC8" w14:textId="1DFC7BBE" w:rsidR="005C19C8" w:rsidRPr="006249CA" w:rsidRDefault="005C19C8" w:rsidP="008E25C5">
            <w:pPr>
              <w:spacing w:before="0" w:after="0" w:line="240" w:lineRule="auto"/>
              <w:rPr>
                <w:rFonts w:ascii="Verdana" w:hAnsi="Verdana" w:cstheme="minorHAnsi"/>
                <w:color w:val="404040" w:themeColor="text2"/>
                <w:szCs w:val="21"/>
              </w:rPr>
            </w:pPr>
            <w:r w:rsidRPr="006249CA">
              <w:rPr>
                <w:rFonts w:ascii="Verdana" w:hAnsi="Verdana" w:cstheme="minorHAnsi"/>
                <w:b/>
                <w:bCs/>
                <w:color w:val="404040" w:themeColor="text2"/>
                <w:szCs w:val="21"/>
              </w:rPr>
              <w:t>Applied Research Pillar</w:t>
            </w:r>
            <w:r w:rsidR="00C8631F" w:rsidRPr="006249CA">
              <w:rPr>
                <w:rFonts w:ascii="Verdana" w:hAnsi="Verdana" w:cstheme="minorHAnsi"/>
                <w:b/>
                <w:bCs/>
                <w:color w:val="404040" w:themeColor="text2"/>
                <w:szCs w:val="21"/>
              </w:rPr>
              <w:t xml:space="preserve"> Project </w:t>
            </w:r>
            <w:r w:rsidR="001271FB" w:rsidRPr="006249CA">
              <w:rPr>
                <w:rFonts w:ascii="Verdana" w:hAnsi="Verdana" w:cstheme="minorHAnsi"/>
                <w:b/>
                <w:bCs/>
                <w:color w:val="404040" w:themeColor="text2"/>
                <w:szCs w:val="21"/>
              </w:rPr>
              <w:t>Aligned To</w:t>
            </w:r>
            <w:r w:rsidRPr="006249CA">
              <w:rPr>
                <w:rFonts w:ascii="Verdana" w:hAnsi="Verdana" w:cstheme="minorHAnsi"/>
                <w:b/>
                <w:bCs/>
                <w:color w:val="404040" w:themeColor="text2"/>
                <w:szCs w:val="21"/>
              </w:rPr>
              <w:t>:</w:t>
            </w:r>
            <w:r w:rsidRPr="006249CA">
              <w:rPr>
                <w:rFonts w:ascii="Verdana" w:hAnsi="Verdana" w:cstheme="minorHAnsi"/>
                <w:color w:val="404040" w:themeColor="text2"/>
                <w:szCs w:val="21"/>
              </w:rPr>
              <w:t xml:space="preserve"> </w:t>
            </w:r>
          </w:p>
          <w:p w14:paraId="09092324" w14:textId="650BA971" w:rsidR="005C19C8" w:rsidRPr="006249CA" w:rsidRDefault="005E5E2C" w:rsidP="008E25C5">
            <w:pPr>
              <w:tabs>
                <w:tab w:val="left" w:pos="674"/>
              </w:tabs>
              <w:spacing w:before="0" w:after="0" w:line="240" w:lineRule="auto"/>
              <w:rPr>
                <w:rFonts w:ascii="Verdana" w:hAnsi="Verdana" w:cstheme="minorHAnsi"/>
                <w:color w:val="404040" w:themeColor="text2"/>
                <w:szCs w:val="21"/>
              </w:rPr>
            </w:pPr>
            <w:sdt>
              <w:sdtPr>
                <w:rPr>
                  <w:rFonts w:ascii="Verdana" w:hAnsi="Verdana" w:cstheme="minorHAnsi"/>
                  <w:color w:val="404040" w:themeColor="text2"/>
                  <w:szCs w:val="21"/>
                  <w:shd w:val="clear" w:color="auto" w:fill="FFFFCC"/>
                </w:rPr>
                <w:id w:val="237602006"/>
                <w14:checkbox>
                  <w14:checked w14:val="0"/>
                  <w14:checkedState w14:val="2612" w14:font="MS Gothic"/>
                  <w14:uncheckedState w14:val="2610" w14:font="MS Gothic"/>
                </w14:checkbox>
              </w:sdtPr>
              <w:sdtEndPr/>
              <w:sdtContent>
                <w:r w:rsidR="007F481B" w:rsidRPr="006249CA">
                  <w:rPr>
                    <w:rFonts w:ascii="Segoe UI Symbol" w:eastAsia="MS Gothic" w:hAnsi="Segoe UI Symbol" w:cs="Segoe UI Symbol"/>
                    <w:color w:val="404040" w:themeColor="text2"/>
                    <w:szCs w:val="21"/>
                    <w:shd w:val="clear" w:color="auto" w:fill="FFFFCC"/>
                  </w:rPr>
                  <w:t>☐</w:t>
                </w:r>
              </w:sdtContent>
            </w:sdt>
            <w:r w:rsidR="005C19C8" w:rsidRPr="006249CA">
              <w:rPr>
                <w:rFonts w:ascii="Verdana" w:hAnsi="Verdana" w:cstheme="minorHAnsi"/>
                <w:color w:val="404040" w:themeColor="text2"/>
                <w:szCs w:val="21"/>
              </w:rPr>
              <w:t xml:space="preserve">  Pillar 1 – </w:t>
            </w:r>
            <w:r w:rsidR="00D90B2B" w:rsidRPr="006249CA">
              <w:rPr>
                <w:rFonts w:ascii="Verdana" w:hAnsi="Verdana"/>
                <w:color w:val="404040" w:themeColor="text2"/>
                <w:szCs w:val="21"/>
              </w:rPr>
              <w:t>Health System Factors Affecting Real-World Use and Outcomes</w:t>
            </w:r>
          </w:p>
          <w:p w14:paraId="72045C13" w14:textId="7E78B29B" w:rsidR="005C19C8" w:rsidRPr="006249CA" w:rsidRDefault="005E5E2C" w:rsidP="008E25C5">
            <w:pPr>
              <w:spacing w:before="0" w:after="0" w:line="240" w:lineRule="auto"/>
              <w:rPr>
                <w:rFonts w:ascii="Verdana" w:hAnsi="Verdana" w:cstheme="minorHAnsi"/>
                <w:b/>
                <w:bCs/>
                <w:color w:val="404040" w:themeColor="text2"/>
                <w:szCs w:val="21"/>
              </w:rPr>
            </w:pPr>
            <w:sdt>
              <w:sdtPr>
                <w:rPr>
                  <w:rFonts w:ascii="Verdana" w:hAnsi="Verdana" w:cstheme="minorHAnsi"/>
                  <w:color w:val="404040" w:themeColor="text2"/>
                  <w:szCs w:val="21"/>
                  <w:shd w:val="clear" w:color="auto" w:fill="FFFFCC"/>
                </w:rPr>
                <w:id w:val="1450057233"/>
                <w14:checkbox>
                  <w14:checked w14:val="0"/>
                  <w14:checkedState w14:val="2612" w14:font="MS Gothic"/>
                  <w14:uncheckedState w14:val="2610" w14:font="MS Gothic"/>
                </w14:checkbox>
              </w:sdtPr>
              <w:sdtEndPr/>
              <w:sdtContent>
                <w:r w:rsidR="007F481B" w:rsidRPr="006249CA">
                  <w:rPr>
                    <w:rFonts w:ascii="Segoe UI Symbol" w:eastAsia="MS Gothic" w:hAnsi="Segoe UI Symbol" w:cs="Segoe UI Symbol"/>
                    <w:color w:val="404040" w:themeColor="text2"/>
                    <w:szCs w:val="21"/>
                    <w:shd w:val="clear" w:color="auto" w:fill="FFFFCC"/>
                  </w:rPr>
                  <w:t>☐</w:t>
                </w:r>
              </w:sdtContent>
            </w:sdt>
            <w:r w:rsidR="005C19C8" w:rsidRPr="006249CA">
              <w:rPr>
                <w:rFonts w:ascii="Verdana" w:hAnsi="Verdana" w:cstheme="minorHAnsi"/>
                <w:color w:val="404040" w:themeColor="text2"/>
                <w:szCs w:val="21"/>
              </w:rPr>
              <w:t xml:space="preserve">  Pillar 2 – </w:t>
            </w:r>
            <w:r w:rsidR="001A2DEA" w:rsidRPr="006249CA">
              <w:rPr>
                <w:rFonts w:ascii="Verdana" w:hAnsi="Verdana"/>
                <w:color w:val="404040" w:themeColor="text2"/>
                <w:szCs w:val="21"/>
              </w:rPr>
              <w:t>Improving the Coherence and Performance of Review and Reimbursement Processes</w:t>
            </w:r>
          </w:p>
        </w:tc>
      </w:tr>
      <w:tr w:rsidR="005C19C8" w:rsidRPr="00C2076C" w14:paraId="4E67E244" w14:textId="77777777" w:rsidTr="009C207E">
        <w:trPr>
          <w:trHeight w:val="18"/>
        </w:trPr>
        <w:tc>
          <w:tcPr>
            <w:tcW w:w="9350" w:type="dxa"/>
            <w:tcMar>
              <w:top w:w="113" w:type="dxa"/>
              <w:bottom w:w="113" w:type="dxa"/>
              <w:right w:w="113" w:type="dxa"/>
            </w:tcMar>
          </w:tcPr>
          <w:p w14:paraId="0D173564" w14:textId="7DFE1CC6" w:rsidR="005C19C8" w:rsidRPr="006249CA" w:rsidRDefault="005C19C8" w:rsidP="008E25C5">
            <w:pPr>
              <w:spacing w:before="0" w:after="0" w:line="240" w:lineRule="auto"/>
              <w:rPr>
                <w:rFonts w:ascii="Verdana" w:hAnsi="Verdana" w:cstheme="minorHAnsi"/>
                <w:color w:val="404040" w:themeColor="text2"/>
                <w:szCs w:val="21"/>
              </w:rPr>
            </w:pPr>
            <w:r w:rsidRPr="006249CA">
              <w:rPr>
                <w:rFonts w:ascii="Verdana" w:hAnsi="Verdana" w:cstheme="minorHAnsi"/>
                <w:b/>
                <w:bCs/>
                <w:color w:val="404040" w:themeColor="text2"/>
                <w:szCs w:val="21"/>
              </w:rPr>
              <w:t>Lead Applicant Name:</w:t>
            </w:r>
            <w:r w:rsidRPr="006249CA">
              <w:rPr>
                <w:rFonts w:ascii="Verdana" w:hAnsi="Verdana" w:cstheme="minorHAnsi"/>
                <w:color w:val="404040" w:themeColor="text2"/>
                <w:szCs w:val="21"/>
              </w:rPr>
              <w:t xml:space="preserve"> </w:t>
            </w:r>
            <w:sdt>
              <w:sdtPr>
                <w:rPr>
                  <w:rFonts w:ascii="Verdana" w:hAnsi="Verdana" w:cstheme="minorHAnsi"/>
                  <w:color w:val="404040" w:themeColor="text2"/>
                  <w:szCs w:val="21"/>
                </w:rPr>
                <w:id w:val="1452824098"/>
                <w:placeholder>
                  <w:docPart w:val="6A396810C138426B8F9BABA07EE9548A"/>
                </w:placeholder>
                <w:showingPlcHdr/>
              </w:sdtPr>
              <w:sdtEndPr/>
              <w:sdtContent>
                <w:r w:rsidRPr="006249CA">
                  <w:rPr>
                    <w:rStyle w:val="PlaceholderText"/>
                    <w:rFonts w:ascii="Verdana" w:hAnsi="Verdana" w:cstheme="minorHAnsi"/>
                    <w:bCs/>
                    <w:color w:val="404040" w:themeColor="text2"/>
                    <w:szCs w:val="21"/>
                    <w:shd w:val="clear" w:color="auto" w:fill="FFFFCC"/>
                  </w:rPr>
                  <w:t>Click or tap here to enter text.</w:t>
                </w:r>
              </w:sdtContent>
            </w:sdt>
          </w:p>
        </w:tc>
      </w:tr>
      <w:tr w:rsidR="005C19C8" w:rsidRPr="00C2076C" w14:paraId="7B3412A3" w14:textId="77777777" w:rsidTr="009C207E">
        <w:trPr>
          <w:trHeight w:val="18"/>
        </w:trPr>
        <w:tc>
          <w:tcPr>
            <w:tcW w:w="9350" w:type="dxa"/>
            <w:tcMar>
              <w:top w:w="113" w:type="dxa"/>
              <w:bottom w:w="113" w:type="dxa"/>
              <w:right w:w="113" w:type="dxa"/>
            </w:tcMar>
          </w:tcPr>
          <w:p w14:paraId="2CE22862" w14:textId="0AA1B936" w:rsidR="005C19C8" w:rsidRPr="006249CA" w:rsidRDefault="005C19C8" w:rsidP="008E25C5">
            <w:pPr>
              <w:spacing w:before="0" w:after="0" w:line="240" w:lineRule="auto"/>
              <w:rPr>
                <w:rFonts w:ascii="Verdana" w:hAnsi="Verdana" w:cstheme="minorHAnsi"/>
                <w:bCs/>
                <w:color w:val="404040" w:themeColor="text2"/>
                <w:szCs w:val="21"/>
              </w:rPr>
            </w:pPr>
            <w:r w:rsidRPr="006249CA">
              <w:rPr>
                <w:rFonts w:ascii="Verdana" w:hAnsi="Verdana" w:cstheme="minorHAnsi"/>
                <w:b/>
                <w:color w:val="404040" w:themeColor="text2"/>
                <w:szCs w:val="21"/>
              </w:rPr>
              <w:t>Title/Role</w:t>
            </w:r>
            <w:r w:rsidRPr="00186CC0">
              <w:rPr>
                <w:rFonts w:ascii="Verdana" w:hAnsi="Verdana" w:cstheme="minorHAnsi"/>
                <w:b/>
                <w:color w:val="404040" w:themeColor="text2"/>
                <w:szCs w:val="21"/>
              </w:rPr>
              <w:t>:</w:t>
            </w:r>
            <w:r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1273243052"/>
                <w:placeholder>
                  <w:docPart w:val="7B677D2D3F464213BF2354FC7D68F8F3"/>
                </w:placeholder>
                <w:showingPlcHdr/>
              </w:sdtPr>
              <w:sdtEndPr/>
              <w:sdtContent>
                <w:r w:rsidRPr="006249CA">
                  <w:rPr>
                    <w:rStyle w:val="PlaceholderText"/>
                    <w:rFonts w:ascii="Verdana" w:hAnsi="Verdana" w:cstheme="minorHAnsi"/>
                    <w:color w:val="404040" w:themeColor="text2"/>
                    <w:szCs w:val="21"/>
                    <w:shd w:val="clear" w:color="auto" w:fill="FFFFCC"/>
                  </w:rPr>
                  <w:t>Click or tap here to enter text.</w:t>
                </w:r>
              </w:sdtContent>
            </w:sdt>
          </w:p>
        </w:tc>
      </w:tr>
      <w:tr w:rsidR="005C19C8" w:rsidRPr="00C2076C" w14:paraId="1F4C4A00" w14:textId="77777777" w:rsidTr="009C207E">
        <w:trPr>
          <w:trHeight w:val="18"/>
        </w:trPr>
        <w:tc>
          <w:tcPr>
            <w:tcW w:w="9350" w:type="dxa"/>
            <w:tcMar>
              <w:top w:w="113" w:type="dxa"/>
              <w:bottom w:w="113" w:type="dxa"/>
              <w:right w:w="113" w:type="dxa"/>
            </w:tcMar>
          </w:tcPr>
          <w:p w14:paraId="17BBEBA8" w14:textId="38B2D059" w:rsidR="005C19C8" w:rsidRPr="006249CA" w:rsidRDefault="005C19C8" w:rsidP="008E25C5">
            <w:pPr>
              <w:spacing w:before="0" w:after="0" w:line="240" w:lineRule="auto"/>
              <w:rPr>
                <w:rFonts w:ascii="Verdana" w:hAnsi="Verdana" w:cstheme="minorHAnsi"/>
                <w:bCs/>
                <w:color w:val="404040" w:themeColor="text2"/>
                <w:szCs w:val="21"/>
              </w:rPr>
            </w:pPr>
            <w:r w:rsidRPr="006249CA">
              <w:rPr>
                <w:rFonts w:ascii="Verdana" w:hAnsi="Verdana" w:cstheme="minorHAnsi"/>
                <w:b/>
                <w:color w:val="404040" w:themeColor="text2"/>
                <w:szCs w:val="21"/>
              </w:rPr>
              <w:t>Organization</w:t>
            </w:r>
            <w:r w:rsidRPr="00186CC0">
              <w:rPr>
                <w:rFonts w:ascii="Verdana" w:hAnsi="Verdana" w:cstheme="minorHAnsi"/>
                <w:b/>
                <w:color w:val="404040" w:themeColor="text2"/>
                <w:szCs w:val="21"/>
              </w:rPr>
              <w:t>:</w:t>
            </w:r>
            <w:r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203218918"/>
                <w:placeholder>
                  <w:docPart w:val="F68422B5980147049DCEE13E4DD0C484"/>
                </w:placeholder>
                <w:showingPlcHdr/>
              </w:sdtPr>
              <w:sdtEndPr/>
              <w:sdtContent>
                <w:r w:rsidRPr="006249CA">
                  <w:rPr>
                    <w:rStyle w:val="PlaceholderText"/>
                    <w:rFonts w:ascii="Verdana" w:hAnsi="Verdana" w:cstheme="minorHAnsi"/>
                    <w:color w:val="404040" w:themeColor="text2"/>
                    <w:szCs w:val="21"/>
                    <w:shd w:val="clear" w:color="auto" w:fill="FFFFCC"/>
                  </w:rPr>
                  <w:t>Click or tap here to enter text.</w:t>
                </w:r>
              </w:sdtContent>
            </w:sdt>
          </w:p>
        </w:tc>
      </w:tr>
      <w:tr w:rsidR="005C19C8" w:rsidRPr="00C2076C" w14:paraId="6E154CA2" w14:textId="77777777" w:rsidTr="009C207E">
        <w:trPr>
          <w:trHeight w:val="18"/>
        </w:trPr>
        <w:tc>
          <w:tcPr>
            <w:tcW w:w="9350" w:type="dxa"/>
            <w:tcMar>
              <w:top w:w="113" w:type="dxa"/>
              <w:bottom w:w="113" w:type="dxa"/>
              <w:right w:w="113" w:type="dxa"/>
            </w:tcMar>
          </w:tcPr>
          <w:p w14:paraId="4CBF9DCB" w14:textId="77777777" w:rsidR="005C19C8" w:rsidRPr="006249CA" w:rsidRDefault="005C19C8" w:rsidP="008E25C5">
            <w:pPr>
              <w:spacing w:before="0" w:after="0" w:line="240" w:lineRule="auto"/>
              <w:rPr>
                <w:rFonts w:ascii="Verdana" w:hAnsi="Verdana" w:cstheme="minorHAnsi"/>
                <w:bCs/>
                <w:color w:val="404040" w:themeColor="text2"/>
                <w:szCs w:val="21"/>
              </w:rPr>
            </w:pPr>
            <w:r w:rsidRPr="006249CA">
              <w:rPr>
                <w:rFonts w:ascii="Verdana" w:hAnsi="Verdana" w:cstheme="minorHAnsi"/>
                <w:b/>
                <w:color w:val="404040" w:themeColor="text2"/>
                <w:szCs w:val="21"/>
              </w:rPr>
              <w:t>Department</w:t>
            </w:r>
            <w:r w:rsidRPr="00186CC0">
              <w:rPr>
                <w:rFonts w:ascii="Verdana" w:hAnsi="Verdana" w:cstheme="minorHAnsi"/>
                <w:b/>
                <w:color w:val="404040" w:themeColor="text2"/>
                <w:szCs w:val="21"/>
              </w:rPr>
              <w:t>:</w:t>
            </w:r>
            <w:r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818182881"/>
                <w:placeholder>
                  <w:docPart w:val="D529674289A74AA49800E49EB6E142CC"/>
                </w:placeholder>
                <w:showingPlcHdr/>
              </w:sdtPr>
              <w:sdtEndPr/>
              <w:sdtContent>
                <w:r w:rsidRPr="006249CA">
                  <w:rPr>
                    <w:rStyle w:val="PlaceholderText"/>
                    <w:rFonts w:ascii="Verdana" w:hAnsi="Verdana" w:cstheme="minorHAnsi"/>
                    <w:color w:val="404040" w:themeColor="text2"/>
                    <w:szCs w:val="21"/>
                    <w:shd w:val="clear" w:color="auto" w:fill="FFFFCC"/>
                  </w:rPr>
                  <w:t>Click or tap here to enter text.</w:t>
                </w:r>
              </w:sdtContent>
            </w:sdt>
          </w:p>
        </w:tc>
      </w:tr>
      <w:tr w:rsidR="005C19C8" w:rsidRPr="00C2076C" w14:paraId="13C1F191" w14:textId="77777777" w:rsidTr="009C207E">
        <w:trPr>
          <w:trHeight w:val="18"/>
        </w:trPr>
        <w:tc>
          <w:tcPr>
            <w:tcW w:w="9350" w:type="dxa"/>
            <w:tcMar>
              <w:top w:w="113" w:type="dxa"/>
              <w:bottom w:w="113" w:type="dxa"/>
              <w:right w:w="113" w:type="dxa"/>
            </w:tcMar>
          </w:tcPr>
          <w:p w14:paraId="19DECF43" w14:textId="4CBFEA5B" w:rsidR="005C19C8" w:rsidRPr="006249CA" w:rsidRDefault="005C19C8" w:rsidP="008E25C5">
            <w:pPr>
              <w:spacing w:before="0" w:after="0" w:line="240" w:lineRule="auto"/>
              <w:rPr>
                <w:rFonts w:ascii="Verdana" w:hAnsi="Verdana" w:cstheme="minorHAnsi"/>
                <w:color w:val="404040" w:themeColor="text2"/>
                <w:szCs w:val="21"/>
              </w:rPr>
            </w:pPr>
            <w:r w:rsidRPr="006249CA">
              <w:rPr>
                <w:rFonts w:ascii="Verdana" w:hAnsi="Verdana" w:cstheme="minorHAnsi"/>
                <w:b/>
                <w:color w:val="404040" w:themeColor="text2"/>
                <w:szCs w:val="21"/>
              </w:rPr>
              <w:t>Email</w:t>
            </w:r>
            <w:r w:rsidR="00186CC0">
              <w:rPr>
                <w:rFonts w:ascii="Verdana" w:hAnsi="Verdana" w:cstheme="minorHAnsi"/>
                <w:b/>
                <w:color w:val="404040" w:themeColor="text2"/>
                <w:szCs w:val="21"/>
              </w:rPr>
              <w:t xml:space="preserve">: </w:t>
            </w:r>
            <w:sdt>
              <w:sdtPr>
                <w:rPr>
                  <w:rFonts w:ascii="Verdana" w:hAnsi="Verdana" w:cstheme="minorHAnsi"/>
                  <w:bCs/>
                  <w:color w:val="404040" w:themeColor="text2"/>
                  <w:szCs w:val="21"/>
                </w:rPr>
                <w:id w:val="583734376"/>
                <w:placeholder>
                  <w:docPart w:val="23903DC5DE68472D946A012C32BDE2F2"/>
                </w:placeholder>
                <w:showingPlcHdr/>
              </w:sdtPr>
              <w:sdtEndPr/>
              <w:sdtContent>
                <w:r w:rsidRPr="006249CA">
                  <w:rPr>
                    <w:rStyle w:val="PlaceholderText"/>
                    <w:rFonts w:ascii="Verdana" w:hAnsi="Verdana" w:cstheme="minorHAnsi"/>
                    <w:color w:val="404040" w:themeColor="text2"/>
                    <w:szCs w:val="21"/>
                    <w:shd w:val="clear" w:color="auto" w:fill="FFFFCC"/>
                  </w:rPr>
                  <w:t>Click or tap here to enter text.</w:t>
                </w:r>
              </w:sdtContent>
            </w:sdt>
          </w:p>
        </w:tc>
      </w:tr>
      <w:tr w:rsidR="005C19C8" w:rsidRPr="00C2076C" w14:paraId="179410E2" w14:textId="77777777" w:rsidTr="009C207E">
        <w:trPr>
          <w:trHeight w:val="18"/>
        </w:trPr>
        <w:tc>
          <w:tcPr>
            <w:tcW w:w="9350" w:type="dxa"/>
            <w:tcMar>
              <w:top w:w="113" w:type="dxa"/>
              <w:bottom w:w="113" w:type="dxa"/>
              <w:right w:w="113" w:type="dxa"/>
            </w:tcMar>
          </w:tcPr>
          <w:p w14:paraId="125D124F" w14:textId="77777777" w:rsidR="005C19C8" w:rsidRPr="006249CA" w:rsidRDefault="005C19C8" w:rsidP="008E25C5">
            <w:pPr>
              <w:spacing w:before="0" w:after="0" w:line="240" w:lineRule="auto"/>
              <w:rPr>
                <w:rFonts w:ascii="Verdana" w:hAnsi="Verdana" w:cstheme="minorHAnsi"/>
                <w:bCs/>
                <w:color w:val="404040" w:themeColor="text2"/>
                <w:szCs w:val="21"/>
              </w:rPr>
            </w:pPr>
            <w:r w:rsidRPr="006249CA">
              <w:rPr>
                <w:rFonts w:ascii="Verdana" w:hAnsi="Verdana" w:cstheme="minorHAnsi"/>
                <w:b/>
                <w:color w:val="404040" w:themeColor="text2"/>
                <w:szCs w:val="21"/>
              </w:rPr>
              <w:t>Telephone</w:t>
            </w:r>
            <w:r w:rsidRPr="00186CC0">
              <w:rPr>
                <w:rFonts w:ascii="Verdana" w:hAnsi="Verdana" w:cstheme="minorHAnsi"/>
                <w:b/>
                <w:color w:val="404040" w:themeColor="text2"/>
                <w:szCs w:val="21"/>
              </w:rPr>
              <w:t>:</w:t>
            </w:r>
            <w:r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1476264186"/>
                <w:placeholder>
                  <w:docPart w:val="D57DAF7772FD42C9B9EFE06981469735"/>
                </w:placeholder>
                <w:showingPlcHdr/>
              </w:sdtPr>
              <w:sdtEndPr/>
              <w:sdtContent>
                <w:r w:rsidRPr="006249CA">
                  <w:rPr>
                    <w:rStyle w:val="PlaceholderText"/>
                    <w:rFonts w:ascii="Verdana" w:hAnsi="Verdana" w:cstheme="minorHAnsi"/>
                    <w:color w:val="404040" w:themeColor="text2"/>
                    <w:szCs w:val="21"/>
                    <w:shd w:val="clear" w:color="auto" w:fill="FFFFCC"/>
                  </w:rPr>
                  <w:t>Click or tap here to enter text.</w:t>
                </w:r>
              </w:sdtContent>
            </w:sdt>
          </w:p>
        </w:tc>
      </w:tr>
      <w:tr w:rsidR="008846D9" w:rsidRPr="00C2076C" w14:paraId="7AED4CA1" w14:textId="77777777" w:rsidTr="009C207E">
        <w:trPr>
          <w:trHeight w:val="18"/>
        </w:trPr>
        <w:tc>
          <w:tcPr>
            <w:tcW w:w="9350" w:type="dxa"/>
            <w:tcMar>
              <w:top w:w="113" w:type="dxa"/>
              <w:bottom w:w="113" w:type="dxa"/>
              <w:right w:w="113" w:type="dxa"/>
            </w:tcMar>
          </w:tcPr>
          <w:p w14:paraId="7C37921D" w14:textId="3EF16B37" w:rsidR="008846D9" w:rsidRPr="006249CA" w:rsidRDefault="008846D9" w:rsidP="008E25C5">
            <w:pPr>
              <w:spacing w:before="0" w:after="0" w:line="240" w:lineRule="auto"/>
              <w:rPr>
                <w:rFonts w:ascii="Verdana" w:hAnsi="Verdana" w:cstheme="minorHAnsi"/>
                <w:b/>
                <w:color w:val="404040" w:themeColor="text2"/>
                <w:szCs w:val="21"/>
              </w:rPr>
            </w:pPr>
            <w:r w:rsidRPr="006249CA">
              <w:rPr>
                <w:rFonts w:ascii="Verdana" w:hAnsi="Verdana" w:cstheme="minorHAnsi"/>
                <w:b/>
                <w:bCs/>
                <w:color w:val="404040" w:themeColor="text2"/>
                <w:szCs w:val="21"/>
              </w:rPr>
              <w:t>Co-Applicants and Collaborating Organizations:</w:t>
            </w:r>
            <w:r w:rsidRPr="006249CA">
              <w:rPr>
                <w:rFonts w:ascii="Verdana" w:hAnsi="Verdana" w:cstheme="minorHAnsi"/>
                <w:color w:val="404040" w:themeColor="text2"/>
                <w:szCs w:val="21"/>
              </w:rPr>
              <w:t xml:space="preserve"> </w:t>
            </w:r>
            <w:sdt>
              <w:sdtPr>
                <w:rPr>
                  <w:rFonts w:ascii="Verdana" w:hAnsi="Verdana" w:cstheme="minorHAnsi"/>
                  <w:color w:val="404040" w:themeColor="text2"/>
                  <w:szCs w:val="21"/>
                </w:rPr>
                <w:id w:val="-1227211104"/>
                <w:placeholder>
                  <w:docPart w:val="C23C745D616142C7A055268EC9E6A95F"/>
                </w:placeholder>
                <w:showingPlcHdr/>
              </w:sdtPr>
              <w:sdtEndPr/>
              <w:sdtContent>
                <w:r w:rsidRPr="006249CA">
                  <w:rPr>
                    <w:rStyle w:val="PlaceholderText"/>
                    <w:rFonts w:ascii="Verdana" w:hAnsi="Verdana" w:cstheme="minorHAnsi"/>
                    <w:bCs/>
                    <w:color w:val="404040" w:themeColor="text2"/>
                    <w:szCs w:val="21"/>
                    <w:shd w:val="clear" w:color="auto" w:fill="FFFFCC"/>
                  </w:rPr>
                  <w:t>Click or tap here to enter text.</w:t>
                </w:r>
              </w:sdtContent>
            </w:sdt>
          </w:p>
        </w:tc>
      </w:tr>
      <w:tr w:rsidR="005C19C8" w:rsidRPr="00C2076C" w14:paraId="26766A05" w14:textId="77777777" w:rsidTr="009C207E">
        <w:trPr>
          <w:trHeight w:val="18"/>
        </w:trPr>
        <w:tc>
          <w:tcPr>
            <w:tcW w:w="9350" w:type="dxa"/>
            <w:tcMar>
              <w:top w:w="113" w:type="dxa"/>
              <w:bottom w:w="113" w:type="dxa"/>
              <w:right w:w="113" w:type="dxa"/>
            </w:tcMar>
          </w:tcPr>
          <w:p w14:paraId="265859B6" w14:textId="00B53F49" w:rsidR="005C19C8" w:rsidRPr="006249CA" w:rsidRDefault="005C19C8" w:rsidP="008E25C5">
            <w:pPr>
              <w:spacing w:before="0" w:after="0" w:line="240" w:lineRule="auto"/>
              <w:rPr>
                <w:rFonts w:ascii="Verdana" w:hAnsi="Verdana" w:cstheme="minorHAnsi"/>
                <w:b/>
                <w:color w:val="404040" w:themeColor="text2"/>
                <w:szCs w:val="21"/>
              </w:rPr>
            </w:pPr>
            <w:r w:rsidRPr="006249CA">
              <w:rPr>
                <w:rFonts w:ascii="Verdana" w:hAnsi="Verdana" w:cstheme="minorHAnsi"/>
                <w:b/>
                <w:color w:val="404040" w:themeColor="text2"/>
                <w:szCs w:val="21"/>
              </w:rPr>
              <w:t>Project Duration</w:t>
            </w:r>
            <w:r w:rsidRPr="00186CC0">
              <w:rPr>
                <w:rFonts w:ascii="Verdana" w:hAnsi="Verdana" w:cstheme="minorHAnsi"/>
                <w:b/>
                <w:color w:val="404040" w:themeColor="text2"/>
                <w:szCs w:val="21"/>
              </w:rPr>
              <w:t>:</w:t>
            </w:r>
            <w:r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1412239726"/>
                <w:placeholder>
                  <w:docPart w:val="C1A9DD7EF38148128905FCC6526EDB80"/>
                </w:placeholder>
                <w:showingPlcHdr/>
              </w:sdtPr>
              <w:sdtEndPr/>
              <w:sdtContent>
                <w:r w:rsidRPr="006249CA">
                  <w:rPr>
                    <w:rStyle w:val="PlaceholderText"/>
                    <w:rFonts w:ascii="Verdana" w:hAnsi="Verdana" w:cstheme="minorHAnsi"/>
                    <w:color w:val="404040" w:themeColor="text2"/>
                    <w:szCs w:val="21"/>
                    <w:shd w:val="clear" w:color="auto" w:fill="FFFFCC"/>
                  </w:rPr>
                  <w:t>Click or tap here to enter text.</w:t>
                </w:r>
              </w:sdtContent>
            </w:sdt>
          </w:p>
        </w:tc>
      </w:tr>
      <w:tr w:rsidR="005C19C8" w:rsidRPr="00C2076C" w14:paraId="22462EC9" w14:textId="77777777" w:rsidTr="009C207E">
        <w:trPr>
          <w:trHeight w:val="18"/>
        </w:trPr>
        <w:tc>
          <w:tcPr>
            <w:tcW w:w="9350" w:type="dxa"/>
            <w:tcMar>
              <w:top w:w="113" w:type="dxa"/>
              <w:bottom w:w="113" w:type="dxa"/>
              <w:right w:w="113" w:type="dxa"/>
            </w:tcMar>
          </w:tcPr>
          <w:p w14:paraId="24D1DE34" w14:textId="0A6DCECC" w:rsidR="005C19C8" w:rsidRPr="006249CA" w:rsidRDefault="005C19C8" w:rsidP="008E25C5">
            <w:pPr>
              <w:spacing w:before="0" w:after="0" w:line="240" w:lineRule="auto"/>
              <w:rPr>
                <w:rFonts w:ascii="Verdana" w:hAnsi="Verdana" w:cstheme="minorHAnsi"/>
                <w:bCs/>
                <w:color w:val="404040" w:themeColor="text2"/>
                <w:szCs w:val="21"/>
              </w:rPr>
            </w:pPr>
            <w:r w:rsidRPr="006249CA">
              <w:rPr>
                <w:rFonts w:ascii="Verdana" w:hAnsi="Verdana" w:cstheme="minorHAnsi"/>
                <w:b/>
                <w:color w:val="404040" w:themeColor="text2"/>
                <w:szCs w:val="21"/>
              </w:rPr>
              <w:t>Total Funding Requested</w:t>
            </w:r>
            <w:r w:rsidRPr="00186CC0">
              <w:rPr>
                <w:rFonts w:ascii="Verdana" w:hAnsi="Verdana" w:cstheme="minorHAnsi"/>
                <w:b/>
                <w:color w:val="404040" w:themeColor="text2"/>
                <w:szCs w:val="21"/>
              </w:rPr>
              <w:t>:</w:t>
            </w:r>
            <w:r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526414282"/>
                <w:placeholder>
                  <w:docPart w:val="20C2A6551BE446F8BE422F47E2A8ADD7"/>
                </w:placeholder>
                <w:showingPlcHdr/>
              </w:sdtPr>
              <w:sdtEndPr/>
              <w:sdtContent>
                <w:r w:rsidRPr="006249CA">
                  <w:rPr>
                    <w:rStyle w:val="PlaceholderText"/>
                    <w:rFonts w:ascii="Verdana" w:hAnsi="Verdana" w:cstheme="minorHAnsi"/>
                    <w:color w:val="404040" w:themeColor="text2"/>
                    <w:szCs w:val="21"/>
                    <w:shd w:val="clear" w:color="auto" w:fill="FFFFCC"/>
                  </w:rPr>
                  <w:t>Click or tap here to enter text.</w:t>
                </w:r>
              </w:sdtContent>
            </w:sdt>
          </w:p>
        </w:tc>
      </w:tr>
      <w:tr w:rsidR="005C19C8" w:rsidRPr="00C2076C" w14:paraId="54508865" w14:textId="77777777" w:rsidTr="006A1BBF">
        <w:trPr>
          <w:trHeight w:val="161"/>
        </w:trPr>
        <w:tc>
          <w:tcPr>
            <w:tcW w:w="9350" w:type="dxa"/>
            <w:tcMar>
              <w:top w:w="113" w:type="dxa"/>
              <w:bottom w:w="113" w:type="dxa"/>
              <w:right w:w="113" w:type="dxa"/>
            </w:tcMar>
          </w:tcPr>
          <w:p w14:paraId="560D3900" w14:textId="418F7DAB" w:rsidR="005C19C8" w:rsidRPr="006249CA" w:rsidRDefault="005C19C8" w:rsidP="008E25C5">
            <w:pPr>
              <w:spacing w:before="0" w:after="0" w:line="240" w:lineRule="auto"/>
              <w:rPr>
                <w:rFonts w:ascii="Verdana" w:hAnsi="Verdana" w:cstheme="minorHAnsi"/>
                <w:bCs/>
                <w:color w:val="404040" w:themeColor="text2"/>
                <w:szCs w:val="21"/>
              </w:rPr>
            </w:pPr>
            <w:r w:rsidRPr="006249CA">
              <w:rPr>
                <w:rFonts w:ascii="Verdana" w:hAnsi="Verdana" w:cstheme="minorHAnsi"/>
                <w:b/>
                <w:color w:val="404040" w:themeColor="text2"/>
                <w:szCs w:val="21"/>
              </w:rPr>
              <w:t>Applicant Signature</w:t>
            </w:r>
            <w:r w:rsidRPr="00186CC0">
              <w:rPr>
                <w:rFonts w:ascii="Verdana" w:hAnsi="Verdana" w:cstheme="minorHAnsi"/>
                <w:b/>
                <w:color w:val="404040" w:themeColor="text2"/>
                <w:szCs w:val="21"/>
              </w:rPr>
              <w:t>:</w:t>
            </w:r>
            <w:r w:rsidR="00670CB8"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1174721340"/>
                <w:placeholder>
                  <w:docPart w:val="7C1A3D20D75E4A7FBAAE30B4436C54DA"/>
                </w:placeholder>
                <w:showingPlcHdr/>
              </w:sdtPr>
              <w:sdtEndPr/>
              <w:sdtContent>
                <w:r w:rsidR="00670CB8" w:rsidRPr="006249CA">
                  <w:rPr>
                    <w:rStyle w:val="PlaceholderText"/>
                    <w:rFonts w:ascii="Verdana" w:hAnsi="Verdana" w:cstheme="minorHAnsi"/>
                    <w:color w:val="404040" w:themeColor="text2"/>
                    <w:szCs w:val="21"/>
                    <w:shd w:val="clear" w:color="auto" w:fill="FFFFCC"/>
                  </w:rPr>
                  <w:t>Click or tap here to enter text.</w:t>
                </w:r>
              </w:sdtContent>
            </w:sdt>
          </w:p>
        </w:tc>
      </w:tr>
      <w:tr w:rsidR="00C41963" w:rsidRPr="00C2076C" w14:paraId="4BC4D1FB" w14:textId="77777777" w:rsidTr="009C207E">
        <w:trPr>
          <w:trHeight w:val="18"/>
        </w:trPr>
        <w:tc>
          <w:tcPr>
            <w:tcW w:w="9350" w:type="dxa"/>
            <w:tcMar>
              <w:top w:w="113" w:type="dxa"/>
              <w:bottom w:w="113" w:type="dxa"/>
              <w:right w:w="113" w:type="dxa"/>
            </w:tcMar>
          </w:tcPr>
          <w:p w14:paraId="60377D0A" w14:textId="428FE37C" w:rsidR="00C41963" w:rsidRPr="006249CA" w:rsidRDefault="00C41963" w:rsidP="008E25C5">
            <w:pPr>
              <w:spacing w:before="0" w:after="0" w:line="240" w:lineRule="auto"/>
              <w:rPr>
                <w:rFonts w:ascii="Verdana" w:hAnsi="Verdana" w:cstheme="minorHAnsi"/>
                <w:b/>
                <w:color w:val="404040" w:themeColor="text2"/>
                <w:szCs w:val="21"/>
              </w:rPr>
            </w:pPr>
            <w:r w:rsidRPr="006249CA">
              <w:rPr>
                <w:rFonts w:ascii="Verdana" w:hAnsi="Verdana" w:cstheme="minorHAnsi"/>
                <w:b/>
                <w:color w:val="404040" w:themeColor="text2"/>
                <w:szCs w:val="21"/>
              </w:rPr>
              <w:t>Date</w:t>
            </w:r>
            <w:r w:rsidR="00C55A55" w:rsidRPr="00186CC0">
              <w:rPr>
                <w:rFonts w:ascii="Verdana" w:hAnsi="Verdana" w:cstheme="minorHAnsi"/>
                <w:b/>
                <w:color w:val="404040" w:themeColor="text2"/>
                <w:szCs w:val="21"/>
              </w:rPr>
              <w:t>:</w:t>
            </w:r>
            <w:r w:rsidR="00C55A55" w:rsidRPr="006249CA">
              <w:rPr>
                <w:rFonts w:ascii="Verdana" w:hAnsi="Verdana" w:cstheme="minorHAnsi"/>
                <w:bCs/>
                <w:color w:val="404040" w:themeColor="text2"/>
                <w:szCs w:val="21"/>
              </w:rPr>
              <w:t xml:space="preserve"> </w:t>
            </w:r>
            <w:sdt>
              <w:sdtPr>
                <w:rPr>
                  <w:rFonts w:ascii="Verdana" w:hAnsi="Verdana" w:cstheme="minorHAnsi"/>
                  <w:bCs/>
                  <w:color w:val="404040" w:themeColor="text2"/>
                  <w:szCs w:val="21"/>
                </w:rPr>
                <w:id w:val="-1967729663"/>
                <w:placeholder>
                  <w:docPart w:val="BBE742120A944C8182B147B4B45759C2"/>
                </w:placeholder>
                <w:showingPlcHdr/>
              </w:sdtPr>
              <w:sdtEndPr/>
              <w:sdtContent>
                <w:r w:rsidR="00C55A55" w:rsidRPr="006249CA">
                  <w:rPr>
                    <w:rStyle w:val="PlaceholderText"/>
                    <w:rFonts w:ascii="Verdana" w:hAnsi="Verdana" w:cstheme="minorHAnsi"/>
                    <w:color w:val="404040" w:themeColor="text2"/>
                    <w:szCs w:val="21"/>
                    <w:shd w:val="clear" w:color="auto" w:fill="FFFFCC"/>
                  </w:rPr>
                  <w:t>Click or tap here to enter text.</w:t>
                </w:r>
              </w:sdtContent>
            </w:sdt>
          </w:p>
        </w:tc>
      </w:tr>
    </w:tbl>
    <w:p w14:paraId="6A55044B" w14:textId="77777777" w:rsidR="00C41963" w:rsidRDefault="00C41963" w:rsidP="008E25C5">
      <w:pPr>
        <w:spacing w:before="0" w:after="0" w:line="240" w:lineRule="auto"/>
        <w:rPr>
          <w:rFonts w:ascii="Verdana" w:hAnsi="Verdana"/>
          <w:b/>
          <w:bCs/>
          <w:i/>
          <w:iCs/>
          <w:color w:val="1165A4" w:themeColor="accent5"/>
          <w:sz w:val="18"/>
          <w:szCs w:val="18"/>
        </w:rPr>
      </w:pPr>
    </w:p>
    <w:p w14:paraId="45AA862A" w14:textId="24C66673" w:rsidR="00F84F13" w:rsidRPr="00C2076C" w:rsidRDefault="00690E6B" w:rsidP="008E25C5">
      <w:pPr>
        <w:spacing w:before="0" w:after="240" w:line="240" w:lineRule="auto"/>
        <w:rPr>
          <w:rFonts w:ascii="Verdana" w:hAnsi="Verdana"/>
          <w:b/>
          <w:bCs/>
          <w:i/>
          <w:iCs/>
          <w:sz w:val="18"/>
          <w:szCs w:val="18"/>
        </w:rPr>
      </w:pPr>
      <w:r w:rsidRPr="00C2076C">
        <w:rPr>
          <w:rFonts w:ascii="Verdana" w:hAnsi="Verdana"/>
          <w:b/>
          <w:bCs/>
          <w:i/>
          <w:iCs/>
          <w:color w:val="1165A4" w:themeColor="accent5"/>
          <w:sz w:val="18"/>
          <w:szCs w:val="18"/>
        </w:rPr>
        <w:t xml:space="preserve">Submit a complete application package using this sheet as the cover page, including the sections on the following page. Please send the application in PDF format to Wilma Deen, Executive Director, Health Research Foundation, at wdeen@imc-mnc </w:t>
      </w:r>
      <w:r w:rsidRPr="00C2076C">
        <w:rPr>
          <w:rFonts w:ascii="Verdana" w:hAnsi="Verdana"/>
          <w:b/>
          <w:bCs/>
          <w:i/>
          <w:iCs/>
          <w:color w:val="EE0000"/>
          <w:sz w:val="18"/>
          <w:szCs w:val="18"/>
        </w:rPr>
        <w:t>by September 16, 2026</w:t>
      </w:r>
      <w:r w:rsidRPr="00C2076C">
        <w:rPr>
          <w:rFonts w:ascii="Verdana" w:hAnsi="Verdana"/>
          <w:b/>
          <w:bCs/>
          <w:i/>
          <w:iCs/>
          <w:color w:val="1165A4" w:themeColor="accent5"/>
          <w:sz w:val="18"/>
          <w:szCs w:val="18"/>
        </w:rPr>
        <w:t xml:space="preserve">. The file should be titled Last Name_First Name_HRF 2026 </w:t>
      </w:r>
      <w:r w:rsidR="00E94CF4" w:rsidRPr="00C2076C">
        <w:rPr>
          <w:rFonts w:ascii="Verdana" w:hAnsi="Verdana"/>
          <w:b/>
          <w:bCs/>
          <w:i/>
          <w:iCs/>
          <w:color w:val="1165A4" w:themeColor="accent5"/>
          <w:sz w:val="18"/>
          <w:szCs w:val="18"/>
        </w:rPr>
        <w:t>Health System Solutions</w:t>
      </w:r>
      <w:r w:rsidRPr="00C2076C">
        <w:rPr>
          <w:rFonts w:ascii="Verdana" w:hAnsi="Verdana"/>
          <w:b/>
          <w:bCs/>
          <w:i/>
          <w:iCs/>
          <w:color w:val="1165A4" w:themeColor="accent5"/>
          <w:sz w:val="18"/>
          <w:szCs w:val="18"/>
        </w:rPr>
        <w:t xml:space="preserve"> Grant.pdf</w:t>
      </w:r>
    </w:p>
    <w:p w14:paraId="0227726B" w14:textId="687FFD9F" w:rsidR="0014062C" w:rsidRPr="00C2076C" w:rsidRDefault="0014062C" w:rsidP="008E25C5">
      <w:pPr>
        <w:pStyle w:val="Heading2"/>
      </w:pPr>
      <w:r w:rsidRPr="00C2076C">
        <w:lastRenderedPageBreak/>
        <w:t xml:space="preserve">Section </w:t>
      </w:r>
      <w:r w:rsidR="0013073C" w:rsidRPr="00C2076C">
        <w:t>2</w:t>
      </w:r>
      <w:r w:rsidRPr="00C2076C">
        <w:t>: Executive Summary (</w:t>
      </w:r>
      <w:r w:rsidR="00B21CBB" w:rsidRPr="00C2076C">
        <w:t>1</w:t>
      </w:r>
      <w:r w:rsidRPr="00C2076C">
        <w:t xml:space="preserve"> page)</w:t>
      </w:r>
    </w:p>
    <w:p w14:paraId="1B404EDB" w14:textId="77777777" w:rsidR="0013073C" w:rsidRPr="006249CA" w:rsidRDefault="0013073C"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Provide a concise overview of:</w:t>
      </w:r>
    </w:p>
    <w:p w14:paraId="0D1DD545" w14:textId="6F62AE99" w:rsidR="0013073C" w:rsidRPr="006249CA" w:rsidRDefault="005A6144" w:rsidP="008E25C5">
      <w:pPr>
        <w:numPr>
          <w:ilvl w:val="0"/>
          <w:numId w:val="1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 xml:space="preserve">The </w:t>
      </w:r>
      <w:r w:rsidR="0013073C" w:rsidRPr="006249CA">
        <w:rPr>
          <w:rFonts w:ascii="Verdana" w:hAnsi="Verdana"/>
          <w:color w:val="404040" w:themeColor="text2"/>
          <w:sz w:val="22"/>
          <w:szCs w:val="22"/>
        </w:rPr>
        <w:t>health system challenge</w:t>
      </w:r>
    </w:p>
    <w:p w14:paraId="4C8B63E6" w14:textId="309B2EBB" w:rsidR="0013073C" w:rsidRPr="006249CA" w:rsidRDefault="005A6144" w:rsidP="008E25C5">
      <w:pPr>
        <w:numPr>
          <w:ilvl w:val="0"/>
          <w:numId w:val="1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 xml:space="preserve">Proposed </w:t>
      </w:r>
      <w:r w:rsidR="0013073C" w:rsidRPr="006249CA">
        <w:rPr>
          <w:rFonts w:ascii="Verdana" w:hAnsi="Verdana"/>
          <w:color w:val="404040" w:themeColor="text2"/>
          <w:sz w:val="22"/>
          <w:szCs w:val="22"/>
        </w:rPr>
        <w:t>solution or research approach</w:t>
      </w:r>
    </w:p>
    <w:p w14:paraId="1A84525D" w14:textId="400D5DF4" w:rsidR="0013073C" w:rsidRPr="006249CA" w:rsidRDefault="005A6144" w:rsidP="008E25C5">
      <w:pPr>
        <w:numPr>
          <w:ilvl w:val="0"/>
          <w:numId w:val="1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 xml:space="preserve">Implementation </w:t>
      </w:r>
      <w:r w:rsidR="0013073C" w:rsidRPr="006249CA">
        <w:rPr>
          <w:rFonts w:ascii="Verdana" w:hAnsi="Verdana"/>
          <w:color w:val="404040" w:themeColor="text2"/>
          <w:sz w:val="22"/>
          <w:szCs w:val="22"/>
        </w:rPr>
        <w:t>setting</w:t>
      </w:r>
    </w:p>
    <w:p w14:paraId="04A5088D" w14:textId="77777777" w:rsidR="008E25C5" w:rsidRDefault="005A6144" w:rsidP="008E25C5">
      <w:pPr>
        <w:numPr>
          <w:ilvl w:val="0"/>
          <w:numId w:val="1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 xml:space="preserve">Anticipated </w:t>
      </w:r>
      <w:r w:rsidR="0013073C" w:rsidRPr="006249CA">
        <w:rPr>
          <w:rFonts w:ascii="Verdana" w:hAnsi="Verdana"/>
          <w:color w:val="404040" w:themeColor="text2"/>
          <w:sz w:val="22"/>
          <w:szCs w:val="22"/>
        </w:rPr>
        <w:t>patient and health system impact</w:t>
      </w:r>
    </w:p>
    <w:p w14:paraId="1813F8A3" w14:textId="42A30FE1" w:rsidR="0013073C" w:rsidRPr="008E25C5" w:rsidRDefault="005A6144" w:rsidP="008E25C5">
      <w:pPr>
        <w:numPr>
          <w:ilvl w:val="0"/>
          <w:numId w:val="17"/>
        </w:numPr>
        <w:spacing w:before="0" w:after="240" w:line="240" w:lineRule="auto"/>
        <w:rPr>
          <w:rFonts w:ascii="Verdana" w:hAnsi="Verdana"/>
          <w:color w:val="404040" w:themeColor="text2"/>
          <w:sz w:val="22"/>
          <w:szCs w:val="22"/>
        </w:rPr>
      </w:pPr>
      <w:r w:rsidRPr="008E25C5">
        <w:rPr>
          <w:rFonts w:ascii="Verdana" w:hAnsi="Verdana"/>
          <w:color w:val="404040" w:themeColor="text2"/>
          <w:sz w:val="22"/>
          <w:szCs w:val="22"/>
        </w:rPr>
        <w:t xml:space="preserve">Expected </w:t>
      </w:r>
      <w:r w:rsidR="0013073C" w:rsidRPr="008E25C5">
        <w:rPr>
          <w:rFonts w:ascii="Verdana" w:hAnsi="Verdana"/>
          <w:color w:val="404040" w:themeColor="text2"/>
          <w:sz w:val="22"/>
          <w:szCs w:val="22"/>
        </w:rPr>
        <w:t>operational, implementation, or policy relevance</w:t>
      </w:r>
    </w:p>
    <w:p w14:paraId="16E1D6D2" w14:textId="383A2ECC" w:rsidR="00AE3E8C" w:rsidRPr="00C2076C" w:rsidRDefault="00AE3E8C" w:rsidP="008E25C5">
      <w:pPr>
        <w:pStyle w:val="Heading2"/>
      </w:pPr>
      <w:r w:rsidRPr="00C2076C">
        <w:t xml:space="preserve">Section </w:t>
      </w:r>
      <w:r w:rsidR="0013073C" w:rsidRPr="00C2076C">
        <w:t>3</w:t>
      </w:r>
      <w:r w:rsidRPr="00C2076C">
        <w:t xml:space="preserve">: </w:t>
      </w:r>
      <w:r w:rsidR="006512AA" w:rsidRPr="00C2076C">
        <w:t>Health System Challenge and Rationale</w:t>
      </w:r>
      <w:r w:rsidR="003C11D4" w:rsidRPr="00C2076C">
        <w:t xml:space="preserve"> (3 pages)</w:t>
      </w:r>
    </w:p>
    <w:p w14:paraId="4375F503" w14:textId="77777777" w:rsidR="005463B3" w:rsidRPr="006249CA" w:rsidRDefault="005463B3"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1F453FD8" w14:textId="77777777" w:rsidR="005463B3" w:rsidRPr="006249CA" w:rsidRDefault="005463B3" w:rsidP="008E25C5">
      <w:pPr>
        <w:numPr>
          <w:ilvl w:val="0"/>
          <w:numId w:val="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Description of the health system challenge</w:t>
      </w:r>
    </w:p>
    <w:p w14:paraId="3EAF0D72" w14:textId="77777777" w:rsidR="005463B3" w:rsidRPr="006249CA" w:rsidRDefault="005463B3" w:rsidP="008E25C5">
      <w:pPr>
        <w:numPr>
          <w:ilvl w:val="0"/>
          <w:numId w:val="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Current gaps in care pathways, referral processes, coordination, implementation, or system performance</w:t>
      </w:r>
    </w:p>
    <w:p w14:paraId="5CA3AF4B" w14:textId="77777777" w:rsidR="005463B3" w:rsidRPr="006249CA" w:rsidRDefault="005463B3" w:rsidP="008E25C5">
      <w:pPr>
        <w:numPr>
          <w:ilvl w:val="0"/>
          <w:numId w:val="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Where breakdowns occur across the patient journey</w:t>
      </w:r>
    </w:p>
    <w:p w14:paraId="0E88CB22" w14:textId="6ABE1F44" w:rsidR="005463B3" w:rsidRPr="006249CA" w:rsidRDefault="005463B3" w:rsidP="008E25C5">
      <w:pPr>
        <w:numPr>
          <w:ilvl w:val="0"/>
          <w:numId w:val="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Relevance to innovative medicines</w:t>
      </w:r>
    </w:p>
    <w:p w14:paraId="30E586A2" w14:textId="77777777" w:rsidR="005463B3" w:rsidRPr="006249CA" w:rsidRDefault="005463B3" w:rsidP="008E25C5">
      <w:pPr>
        <w:numPr>
          <w:ilvl w:val="0"/>
          <w:numId w:val="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Evidence and supporting context</w:t>
      </w:r>
    </w:p>
    <w:p w14:paraId="706ABFED" w14:textId="2A188CAE" w:rsidR="005463B3" w:rsidRPr="006249CA" w:rsidRDefault="005463B3" w:rsidP="008E25C5">
      <w:pPr>
        <w:numPr>
          <w:ilvl w:val="0"/>
          <w:numId w:val="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Alignment with the Applied Research Pillar</w:t>
      </w:r>
      <w:r w:rsidR="00257363" w:rsidRPr="006249CA">
        <w:rPr>
          <w:rFonts w:ascii="Verdana" w:hAnsi="Verdana"/>
          <w:color w:val="404040" w:themeColor="text2"/>
          <w:sz w:val="22"/>
          <w:szCs w:val="22"/>
        </w:rPr>
        <w:t xml:space="preserve">, </w:t>
      </w:r>
      <w:r w:rsidR="009F62EC" w:rsidRPr="006249CA">
        <w:rPr>
          <w:rFonts w:ascii="Verdana" w:hAnsi="Verdana"/>
          <w:color w:val="404040" w:themeColor="text2"/>
          <w:sz w:val="22"/>
          <w:szCs w:val="22"/>
        </w:rPr>
        <w:t>priority research area,</w:t>
      </w:r>
      <w:r w:rsidRPr="006249CA">
        <w:rPr>
          <w:rFonts w:ascii="Verdana" w:hAnsi="Verdana"/>
          <w:color w:val="404040" w:themeColor="text2"/>
          <w:sz w:val="22"/>
          <w:szCs w:val="22"/>
        </w:rPr>
        <w:t xml:space="preserve"> and HRF program objectives</w:t>
      </w:r>
    </w:p>
    <w:p w14:paraId="3C059548" w14:textId="68FC7AC4" w:rsidR="005A6144" w:rsidRPr="006249CA" w:rsidRDefault="005A6144" w:rsidP="008E25C5">
      <w:pPr>
        <w:numPr>
          <w:ilvl w:val="0"/>
          <w:numId w:val="7"/>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Clear articulation of the project's scope and boundaries and how it connects to the broader system challenge</w:t>
      </w:r>
    </w:p>
    <w:p w14:paraId="4A51E773" w14:textId="77777777" w:rsidR="005463B3" w:rsidRPr="006249CA" w:rsidRDefault="005463B3" w:rsidP="008E25C5">
      <w:pPr>
        <w:numPr>
          <w:ilvl w:val="0"/>
          <w:numId w:val="7"/>
        </w:num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Description of how the project will generate novel and actionable insights beyond problem identification alone</w:t>
      </w:r>
    </w:p>
    <w:p w14:paraId="2F99D873" w14:textId="55B9ED41" w:rsidR="00AE3E8C" w:rsidRPr="00C2076C" w:rsidRDefault="00AE3E8C" w:rsidP="008E25C5">
      <w:pPr>
        <w:pStyle w:val="Heading2"/>
      </w:pPr>
      <w:r w:rsidRPr="00C2076C">
        <w:t xml:space="preserve">Section </w:t>
      </w:r>
      <w:r w:rsidR="0013073C" w:rsidRPr="00C2076C">
        <w:t>4</w:t>
      </w:r>
      <w:r w:rsidRPr="00C2076C">
        <w:t>: Proposed Solution</w:t>
      </w:r>
      <w:r w:rsidR="003C11D4" w:rsidRPr="00C2076C">
        <w:t xml:space="preserve"> (</w:t>
      </w:r>
      <w:r w:rsidR="00954C1D" w:rsidRPr="00C2076C">
        <w:t>3 pages)</w:t>
      </w:r>
    </w:p>
    <w:p w14:paraId="2AA13DFE" w14:textId="77777777" w:rsidR="00C467FB" w:rsidRPr="006249CA" w:rsidRDefault="00C467FB"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06D3FE96" w14:textId="77777777" w:rsidR="00C467FB" w:rsidRPr="006249CA" w:rsidRDefault="00C467FB" w:rsidP="008E25C5">
      <w:pPr>
        <w:numPr>
          <w:ilvl w:val="0"/>
          <w:numId w:val="8"/>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Description of the proposed intervention, implementation strategy, operational redesign, or system solution</w:t>
      </w:r>
    </w:p>
    <w:p w14:paraId="0DDA74A5" w14:textId="77777777" w:rsidR="00C467FB" w:rsidRPr="006249CA" w:rsidRDefault="00C467FB" w:rsidP="008E25C5">
      <w:pPr>
        <w:numPr>
          <w:ilvl w:val="0"/>
          <w:numId w:val="8"/>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How the project improves care pathways, coordination, implementation readiness, referral efficiency, or patient access</w:t>
      </w:r>
    </w:p>
    <w:p w14:paraId="10B9A19B" w14:textId="77777777" w:rsidR="00C467FB" w:rsidRPr="006249CA" w:rsidRDefault="00C467FB" w:rsidP="008E25C5">
      <w:pPr>
        <w:numPr>
          <w:ilvl w:val="0"/>
          <w:numId w:val="8"/>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Technology-enabled, data-informed, AI-supported, or digital components where applicable</w:t>
      </w:r>
    </w:p>
    <w:p w14:paraId="3C796B9C" w14:textId="77777777" w:rsidR="00C467FB" w:rsidRPr="006249CA" w:rsidRDefault="00C467FB" w:rsidP="008E25C5">
      <w:pPr>
        <w:numPr>
          <w:ilvl w:val="0"/>
          <w:numId w:val="8"/>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Innovation and differentiation from current practices or models</w:t>
      </w:r>
    </w:p>
    <w:p w14:paraId="19221145" w14:textId="77777777" w:rsidR="00C467FB" w:rsidRPr="006249CA" w:rsidRDefault="00C467FB" w:rsidP="008E25C5">
      <w:pPr>
        <w:numPr>
          <w:ilvl w:val="0"/>
          <w:numId w:val="8"/>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Expected operational or implementation changes</w:t>
      </w:r>
    </w:p>
    <w:p w14:paraId="4AFD567D" w14:textId="77777777" w:rsidR="00C467FB" w:rsidRPr="006249CA" w:rsidRDefault="00C467FB" w:rsidP="008E25C5">
      <w:pPr>
        <w:numPr>
          <w:ilvl w:val="0"/>
          <w:numId w:val="8"/>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Relevance to real-world implementation and health system integration</w:t>
      </w:r>
    </w:p>
    <w:p w14:paraId="73EBCBC1" w14:textId="77777777" w:rsidR="00C467FB" w:rsidRPr="006249CA" w:rsidRDefault="00C467FB" w:rsidP="008E25C5">
      <w:pPr>
        <w:numPr>
          <w:ilvl w:val="0"/>
          <w:numId w:val="8"/>
        </w:num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Potential for broader system learning and applicability</w:t>
      </w:r>
    </w:p>
    <w:p w14:paraId="5E68DAAF" w14:textId="31D98D83" w:rsidR="00AE3E8C" w:rsidRPr="009B5463" w:rsidRDefault="00AE3E8C" w:rsidP="008E25C5">
      <w:pPr>
        <w:pStyle w:val="Heading2"/>
        <w:rPr>
          <w:lang w:val="fr-CA"/>
        </w:rPr>
      </w:pPr>
      <w:r w:rsidRPr="009B5463">
        <w:rPr>
          <w:lang w:val="fr-CA"/>
        </w:rPr>
        <w:t xml:space="preserve">Section </w:t>
      </w:r>
      <w:r w:rsidR="0013073C" w:rsidRPr="009B5463">
        <w:rPr>
          <w:lang w:val="fr-CA"/>
        </w:rPr>
        <w:t>5</w:t>
      </w:r>
      <w:r w:rsidRPr="009B5463">
        <w:rPr>
          <w:lang w:val="fr-CA"/>
        </w:rPr>
        <w:t>: Implementation Plan</w:t>
      </w:r>
      <w:r w:rsidR="00954C1D" w:rsidRPr="009B5463">
        <w:rPr>
          <w:lang w:val="fr-CA"/>
        </w:rPr>
        <w:t xml:space="preserve"> (2 pages)</w:t>
      </w:r>
    </w:p>
    <w:p w14:paraId="25EB87E6" w14:textId="77777777" w:rsidR="00C467FB" w:rsidRPr="006249CA" w:rsidRDefault="00C467FB" w:rsidP="008E25C5">
      <w:pPr>
        <w:spacing w:before="0" w:after="240" w:line="240" w:lineRule="auto"/>
        <w:rPr>
          <w:rFonts w:ascii="Verdana" w:hAnsi="Verdana"/>
          <w:color w:val="404040" w:themeColor="text2"/>
          <w:sz w:val="22"/>
          <w:szCs w:val="22"/>
          <w:lang w:val="fr-CA"/>
        </w:rPr>
      </w:pPr>
      <w:r w:rsidRPr="006249CA">
        <w:rPr>
          <w:rFonts w:ascii="Verdana" w:hAnsi="Verdana"/>
          <w:color w:val="404040" w:themeColor="text2"/>
          <w:sz w:val="22"/>
          <w:szCs w:val="22"/>
          <w:lang w:val="fr-CA"/>
        </w:rPr>
        <w:t>Include:</w:t>
      </w:r>
    </w:p>
    <w:p w14:paraId="57C952A7" w14:textId="77777777" w:rsidR="00C467FB" w:rsidRPr="006249CA" w:rsidRDefault="00C467FB" w:rsidP="008E25C5">
      <w:pPr>
        <w:numPr>
          <w:ilvl w:val="0"/>
          <w:numId w:val="9"/>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Deployment and implementation approach</w:t>
      </w:r>
    </w:p>
    <w:p w14:paraId="6174B12D" w14:textId="77777777" w:rsidR="00C467FB" w:rsidRPr="006249CA" w:rsidRDefault="00C467FB" w:rsidP="008E25C5">
      <w:pPr>
        <w:numPr>
          <w:ilvl w:val="0"/>
          <w:numId w:val="9"/>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Implementation settings and participating organizations</w:t>
      </w:r>
    </w:p>
    <w:p w14:paraId="54BDE363" w14:textId="77777777" w:rsidR="00C467FB" w:rsidRPr="006249CA" w:rsidRDefault="00C467FB" w:rsidP="008E25C5">
      <w:pPr>
        <w:numPr>
          <w:ilvl w:val="0"/>
          <w:numId w:val="9"/>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lastRenderedPageBreak/>
        <w:t>Timeline, milestones, and deliverables</w:t>
      </w:r>
    </w:p>
    <w:p w14:paraId="13C93737" w14:textId="77777777" w:rsidR="00C467FB" w:rsidRPr="006249CA" w:rsidRDefault="00C467FB" w:rsidP="008E25C5">
      <w:pPr>
        <w:numPr>
          <w:ilvl w:val="0"/>
          <w:numId w:val="9"/>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Roles and responsibilities of partners</w:t>
      </w:r>
    </w:p>
    <w:p w14:paraId="29580230" w14:textId="77777777" w:rsidR="00C467FB" w:rsidRPr="006249CA" w:rsidRDefault="00C467FB" w:rsidP="008E25C5">
      <w:pPr>
        <w:numPr>
          <w:ilvl w:val="0"/>
          <w:numId w:val="9"/>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Governance and decision-making structures</w:t>
      </w:r>
    </w:p>
    <w:p w14:paraId="3058B0AC" w14:textId="77777777" w:rsidR="00C467FB" w:rsidRPr="006249CA" w:rsidRDefault="00C467FB" w:rsidP="008E25C5">
      <w:pPr>
        <w:numPr>
          <w:ilvl w:val="0"/>
          <w:numId w:val="9"/>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Workflow integration and operational readiness considerations</w:t>
      </w:r>
    </w:p>
    <w:p w14:paraId="557E8A07" w14:textId="77777777" w:rsidR="00C467FB" w:rsidRPr="006249CA" w:rsidRDefault="00C467FB" w:rsidP="008E25C5">
      <w:pPr>
        <w:numPr>
          <w:ilvl w:val="0"/>
          <w:numId w:val="9"/>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Workforce, training, infrastructure, interoperability, and change management considerations</w:t>
      </w:r>
    </w:p>
    <w:p w14:paraId="72821CAF" w14:textId="77777777" w:rsidR="00C467FB" w:rsidRPr="006249CA" w:rsidRDefault="00C467FB" w:rsidP="008E25C5">
      <w:pPr>
        <w:numPr>
          <w:ilvl w:val="0"/>
          <w:numId w:val="9"/>
        </w:num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Key implementation risks and mitigation strategies</w:t>
      </w:r>
    </w:p>
    <w:p w14:paraId="743CDAC7" w14:textId="3C56CEA9" w:rsidR="00AE3E8C" w:rsidRPr="00C2076C" w:rsidRDefault="00AE3E8C" w:rsidP="008E25C5">
      <w:pPr>
        <w:pStyle w:val="Heading2"/>
      </w:pPr>
      <w:r w:rsidRPr="00C2076C">
        <w:t xml:space="preserve">Section </w:t>
      </w:r>
      <w:r w:rsidR="0013073C" w:rsidRPr="00C2076C">
        <w:t>6</w:t>
      </w:r>
      <w:r w:rsidRPr="00C2076C">
        <w:t>: Evaluation and Impact</w:t>
      </w:r>
      <w:r w:rsidR="00D61566" w:rsidRPr="00C2076C">
        <w:t xml:space="preserve"> (3 pages)</w:t>
      </w:r>
    </w:p>
    <w:p w14:paraId="0679A371" w14:textId="77777777" w:rsidR="00C467FB" w:rsidRPr="006249CA" w:rsidRDefault="00C467FB"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037FC90C" w14:textId="77777777" w:rsidR="00C467FB" w:rsidRPr="006249CA" w:rsidRDefault="00C467FB" w:rsidP="008E25C5">
      <w:pPr>
        <w:numPr>
          <w:ilvl w:val="0"/>
          <w:numId w:val="10"/>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Research methodology and evaluation design</w:t>
      </w:r>
    </w:p>
    <w:p w14:paraId="58507E2A" w14:textId="77777777" w:rsidR="00C467FB" w:rsidRPr="006249CA" w:rsidRDefault="00C467FB" w:rsidP="008E25C5">
      <w:pPr>
        <w:numPr>
          <w:ilvl w:val="0"/>
          <w:numId w:val="10"/>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Outcome measures, KPIs, and success indicators</w:t>
      </w:r>
    </w:p>
    <w:p w14:paraId="230502ED" w14:textId="77777777" w:rsidR="00C467FB" w:rsidRPr="006249CA" w:rsidRDefault="00C467FB" w:rsidP="008E25C5">
      <w:pPr>
        <w:numPr>
          <w:ilvl w:val="0"/>
          <w:numId w:val="10"/>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Patient, health system, operational, implementation, and/or economic outcomes</w:t>
      </w:r>
    </w:p>
    <w:p w14:paraId="124E06A2" w14:textId="77777777" w:rsidR="00C467FB" w:rsidRPr="006249CA" w:rsidRDefault="00C467FB" w:rsidP="008E25C5">
      <w:pPr>
        <w:numPr>
          <w:ilvl w:val="0"/>
          <w:numId w:val="10"/>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Approach to measuring impact on access, care coordination, system performance, or efficiency</w:t>
      </w:r>
    </w:p>
    <w:p w14:paraId="566121BC" w14:textId="77777777" w:rsidR="00C467FB" w:rsidRPr="006249CA" w:rsidRDefault="00C467FB" w:rsidP="008E25C5">
      <w:pPr>
        <w:numPr>
          <w:ilvl w:val="0"/>
          <w:numId w:val="10"/>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Real-world evidence generation approaches where applicable</w:t>
      </w:r>
    </w:p>
    <w:p w14:paraId="6757FB91" w14:textId="77777777" w:rsidR="00C467FB" w:rsidRPr="006249CA" w:rsidRDefault="00C467FB" w:rsidP="008E25C5">
      <w:pPr>
        <w:numPr>
          <w:ilvl w:val="0"/>
          <w:numId w:val="10"/>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Expected magnitude of impact</w:t>
      </w:r>
    </w:p>
    <w:p w14:paraId="2F44C186" w14:textId="19CB1C72" w:rsidR="00FE368A" w:rsidRPr="006249CA" w:rsidRDefault="00570A77" w:rsidP="008E25C5">
      <w:pPr>
        <w:numPr>
          <w:ilvl w:val="0"/>
          <w:numId w:val="10"/>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Anticipated value to key health system stakeholders (e.g., health system managers, hospitals, provider organizations, governments), including financial, economic, or cost-avoidance value where applicable</w:t>
      </w:r>
    </w:p>
    <w:p w14:paraId="355AD473" w14:textId="77777777" w:rsidR="00C467FB" w:rsidRPr="006249CA" w:rsidRDefault="00C467FB" w:rsidP="008E25C5">
      <w:pPr>
        <w:numPr>
          <w:ilvl w:val="0"/>
          <w:numId w:val="10"/>
        </w:num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Potential to generate actionable evidence for policy, operations, implementation, or care delivery improvements</w:t>
      </w:r>
    </w:p>
    <w:p w14:paraId="3AAE90C6" w14:textId="4819FD6A" w:rsidR="00AE3E8C" w:rsidRPr="00C2076C" w:rsidRDefault="00AE3E8C" w:rsidP="008E25C5">
      <w:pPr>
        <w:pStyle w:val="Heading2"/>
      </w:pPr>
      <w:r w:rsidRPr="00C2076C">
        <w:t xml:space="preserve">Section </w:t>
      </w:r>
      <w:r w:rsidR="0013073C" w:rsidRPr="00C2076C">
        <w:t>7</w:t>
      </w:r>
      <w:r w:rsidRPr="00C2076C">
        <w:t>: Data Strategy</w:t>
      </w:r>
      <w:r w:rsidR="00D61566" w:rsidRPr="00C2076C">
        <w:t xml:space="preserve"> (2 pages)</w:t>
      </w:r>
    </w:p>
    <w:p w14:paraId="5D356622" w14:textId="77777777" w:rsidR="00844FE0" w:rsidRPr="006249CA" w:rsidRDefault="00844FE0"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649C16BE" w14:textId="77777777" w:rsidR="00844FE0" w:rsidRPr="006249CA" w:rsidRDefault="00844FE0" w:rsidP="008E25C5">
      <w:pPr>
        <w:numPr>
          <w:ilvl w:val="0"/>
          <w:numId w:val="11"/>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Data sources and infrastructure</w:t>
      </w:r>
    </w:p>
    <w:p w14:paraId="5321628B" w14:textId="77777777" w:rsidR="00844FE0" w:rsidRPr="006249CA" w:rsidRDefault="00844FE0" w:rsidP="008E25C5">
      <w:pPr>
        <w:numPr>
          <w:ilvl w:val="0"/>
          <w:numId w:val="11"/>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Data integration and interoperability considerations</w:t>
      </w:r>
    </w:p>
    <w:p w14:paraId="42CE6170" w14:textId="77777777" w:rsidR="00844FE0" w:rsidRPr="006249CA" w:rsidRDefault="00844FE0" w:rsidP="008E25C5">
      <w:pPr>
        <w:numPr>
          <w:ilvl w:val="0"/>
          <w:numId w:val="11"/>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Governance, privacy, and security approaches</w:t>
      </w:r>
    </w:p>
    <w:p w14:paraId="027CD198" w14:textId="77777777" w:rsidR="00844FE0" w:rsidRPr="006249CA" w:rsidRDefault="00844FE0" w:rsidP="008E25C5">
      <w:pPr>
        <w:numPr>
          <w:ilvl w:val="0"/>
          <w:numId w:val="11"/>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Use of routinely collected data where appropriate</w:t>
      </w:r>
    </w:p>
    <w:p w14:paraId="098167C6" w14:textId="77777777" w:rsidR="00844FE0" w:rsidRPr="006249CA" w:rsidRDefault="00844FE0" w:rsidP="008E25C5">
      <w:pPr>
        <w:numPr>
          <w:ilvl w:val="0"/>
          <w:numId w:val="11"/>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Role of analytics, predictive tools, AI, or advanced methods where applicable</w:t>
      </w:r>
    </w:p>
    <w:p w14:paraId="4476C935" w14:textId="77777777" w:rsidR="00844FE0" w:rsidRPr="006249CA" w:rsidRDefault="00844FE0" w:rsidP="009B0F33">
      <w:pPr>
        <w:numPr>
          <w:ilvl w:val="0"/>
          <w:numId w:val="11"/>
        </w:numPr>
        <w:spacing w:before="0" w:after="240" w:line="240" w:lineRule="auto"/>
        <w:ind w:right="-279"/>
        <w:rPr>
          <w:rFonts w:ascii="Verdana" w:hAnsi="Verdana"/>
          <w:color w:val="404040" w:themeColor="text2"/>
          <w:sz w:val="22"/>
          <w:szCs w:val="22"/>
        </w:rPr>
      </w:pPr>
      <w:r w:rsidRPr="006249CA">
        <w:rPr>
          <w:rFonts w:ascii="Verdana" w:hAnsi="Verdana"/>
          <w:color w:val="404040" w:themeColor="text2"/>
          <w:sz w:val="22"/>
          <w:szCs w:val="22"/>
        </w:rPr>
        <w:t>Learning health system or continuous improvement approaches where relevant</w:t>
      </w:r>
    </w:p>
    <w:p w14:paraId="2A60C1C9" w14:textId="4946C61F" w:rsidR="00AE3E8C" w:rsidRPr="00C2076C" w:rsidRDefault="00AE3E8C" w:rsidP="008E25C5">
      <w:pPr>
        <w:pStyle w:val="Heading2"/>
      </w:pPr>
      <w:r w:rsidRPr="00C2076C">
        <w:t xml:space="preserve">Section </w:t>
      </w:r>
      <w:r w:rsidR="0013073C" w:rsidRPr="00C2076C">
        <w:t>8</w:t>
      </w:r>
      <w:r w:rsidRPr="00C2076C">
        <w:t>: Scalability and Sustainability</w:t>
      </w:r>
      <w:r w:rsidR="00D61566" w:rsidRPr="00C2076C">
        <w:t xml:space="preserve"> (2 pages)</w:t>
      </w:r>
    </w:p>
    <w:p w14:paraId="6B7B2A6F" w14:textId="77777777" w:rsidR="00844FE0" w:rsidRPr="006249CA" w:rsidRDefault="00844FE0"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6F17E559" w14:textId="77777777" w:rsidR="00844FE0" w:rsidRPr="006249CA" w:rsidRDefault="00844FE0" w:rsidP="008E25C5">
      <w:pPr>
        <w:numPr>
          <w:ilvl w:val="0"/>
          <w:numId w:val="12"/>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Scalability and broader implementation potential</w:t>
      </w:r>
    </w:p>
    <w:p w14:paraId="02C67F72" w14:textId="77777777" w:rsidR="00844FE0" w:rsidRPr="006249CA" w:rsidRDefault="00844FE0" w:rsidP="008E25C5">
      <w:pPr>
        <w:numPr>
          <w:ilvl w:val="0"/>
          <w:numId w:val="12"/>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Transferability across jurisdictions, populations, or care settings</w:t>
      </w:r>
    </w:p>
    <w:p w14:paraId="1413F27D" w14:textId="77777777" w:rsidR="00844FE0" w:rsidRPr="006249CA" w:rsidRDefault="00844FE0" w:rsidP="008E25C5">
      <w:pPr>
        <w:numPr>
          <w:ilvl w:val="0"/>
          <w:numId w:val="12"/>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Requirements for scale (technology, workforce, infrastructure, policy, funding)</w:t>
      </w:r>
    </w:p>
    <w:p w14:paraId="5C4A501F" w14:textId="77777777" w:rsidR="00844FE0" w:rsidRPr="006249CA" w:rsidRDefault="00844FE0" w:rsidP="008E25C5">
      <w:pPr>
        <w:numPr>
          <w:ilvl w:val="0"/>
          <w:numId w:val="12"/>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Long-term sustainability considerations</w:t>
      </w:r>
    </w:p>
    <w:p w14:paraId="29F09446" w14:textId="77777777" w:rsidR="00844FE0" w:rsidRPr="006249CA" w:rsidRDefault="00844FE0" w:rsidP="008E25C5">
      <w:pPr>
        <w:numPr>
          <w:ilvl w:val="0"/>
          <w:numId w:val="12"/>
        </w:num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Potential for broader adoption and system integration</w:t>
      </w:r>
    </w:p>
    <w:p w14:paraId="3FC62C8C" w14:textId="0DC5BBF2" w:rsidR="00AE3E8C" w:rsidRPr="00C2076C" w:rsidRDefault="00AE3E8C" w:rsidP="008E25C5">
      <w:pPr>
        <w:pStyle w:val="Heading2"/>
      </w:pPr>
      <w:r w:rsidRPr="00C2076C">
        <w:lastRenderedPageBreak/>
        <w:t xml:space="preserve">Section </w:t>
      </w:r>
      <w:r w:rsidR="0013073C" w:rsidRPr="00C2076C">
        <w:t>9</w:t>
      </w:r>
      <w:r w:rsidRPr="00C2076C">
        <w:t>: Partnerships and Governance</w:t>
      </w:r>
      <w:r w:rsidR="00D61566" w:rsidRPr="00C2076C">
        <w:t xml:space="preserve"> (2 pages)</w:t>
      </w:r>
    </w:p>
    <w:p w14:paraId="45E2AB73" w14:textId="77777777" w:rsidR="002F3B91" w:rsidRPr="006249CA" w:rsidRDefault="002F3B91"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23D83D9C" w14:textId="77777777" w:rsidR="002F3B91" w:rsidRPr="006249CA" w:rsidRDefault="002F3B91" w:rsidP="008E25C5">
      <w:pPr>
        <w:numPr>
          <w:ilvl w:val="0"/>
          <w:numId w:val="13"/>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Team composition and expertise</w:t>
      </w:r>
    </w:p>
    <w:p w14:paraId="39C0538D" w14:textId="77777777" w:rsidR="002F3B91" w:rsidRPr="006249CA" w:rsidRDefault="002F3B91" w:rsidP="008E25C5">
      <w:pPr>
        <w:numPr>
          <w:ilvl w:val="0"/>
          <w:numId w:val="13"/>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Embedded health system partnerships</w:t>
      </w:r>
    </w:p>
    <w:p w14:paraId="225225CF" w14:textId="77777777" w:rsidR="002F3B91" w:rsidRPr="006249CA" w:rsidRDefault="002F3B91" w:rsidP="008E25C5">
      <w:pPr>
        <w:numPr>
          <w:ilvl w:val="0"/>
          <w:numId w:val="13"/>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Roles of collaborating organizations</w:t>
      </w:r>
    </w:p>
    <w:p w14:paraId="44814B05" w14:textId="77777777" w:rsidR="002F3B91" w:rsidRPr="006249CA" w:rsidRDefault="002F3B91" w:rsidP="008E25C5">
      <w:pPr>
        <w:numPr>
          <w:ilvl w:val="0"/>
          <w:numId w:val="13"/>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Engagement of clinicians, operational leaders, policymakers, patients, and/or caregivers</w:t>
      </w:r>
    </w:p>
    <w:p w14:paraId="2F27C9F9" w14:textId="77777777" w:rsidR="002F3B91" w:rsidRPr="006249CA" w:rsidRDefault="002F3B91" w:rsidP="008E25C5">
      <w:pPr>
        <w:numPr>
          <w:ilvl w:val="0"/>
          <w:numId w:val="13"/>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Governance and accountability structures</w:t>
      </w:r>
    </w:p>
    <w:p w14:paraId="247C100E" w14:textId="77777777" w:rsidR="002F3B91" w:rsidRPr="006249CA" w:rsidRDefault="002F3B91" w:rsidP="008E25C5">
      <w:pPr>
        <w:numPr>
          <w:ilvl w:val="0"/>
          <w:numId w:val="13"/>
        </w:num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Stakeholder engagement and decision-making processes</w:t>
      </w:r>
    </w:p>
    <w:p w14:paraId="53E54C25" w14:textId="11F1147E" w:rsidR="00AE3E8C" w:rsidRPr="00C2076C" w:rsidRDefault="00AE3E8C" w:rsidP="008E25C5">
      <w:pPr>
        <w:pStyle w:val="Heading2"/>
      </w:pPr>
      <w:r w:rsidRPr="00C2076C">
        <w:t xml:space="preserve">Section </w:t>
      </w:r>
      <w:r w:rsidR="0013073C" w:rsidRPr="00C2076C">
        <w:t>10</w:t>
      </w:r>
      <w:r w:rsidRPr="00C2076C">
        <w:t>: Equity and Access</w:t>
      </w:r>
      <w:r w:rsidR="00D61566" w:rsidRPr="00C2076C">
        <w:t xml:space="preserve"> (1 page)</w:t>
      </w:r>
    </w:p>
    <w:p w14:paraId="21C65FDB" w14:textId="77777777" w:rsidR="002F3B91" w:rsidRPr="006249CA" w:rsidRDefault="002F3B91"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52582688" w14:textId="77777777" w:rsidR="002F3B91" w:rsidRPr="006249CA" w:rsidRDefault="002F3B91" w:rsidP="008E25C5">
      <w:pPr>
        <w:numPr>
          <w:ilvl w:val="0"/>
          <w:numId w:val="14"/>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Populations impacted</w:t>
      </w:r>
    </w:p>
    <w:p w14:paraId="1ACAFE4F" w14:textId="77777777" w:rsidR="002F3B91" w:rsidRPr="006249CA" w:rsidRDefault="002F3B91" w:rsidP="008E25C5">
      <w:pPr>
        <w:numPr>
          <w:ilvl w:val="0"/>
          <w:numId w:val="14"/>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Equity considerations and barriers to access</w:t>
      </w:r>
    </w:p>
    <w:p w14:paraId="788ADA70" w14:textId="77777777" w:rsidR="002F3B91" w:rsidRPr="006249CA" w:rsidRDefault="002F3B91" w:rsidP="008E25C5">
      <w:pPr>
        <w:numPr>
          <w:ilvl w:val="0"/>
          <w:numId w:val="14"/>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Strategies to improve equitable implementation and access</w:t>
      </w:r>
    </w:p>
    <w:p w14:paraId="01EAEE4E" w14:textId="77777777" w:rsidR="002F3B91" w:rsidRPr="006249CA" w:rsidRDefault="002F3B91" w:rsidP="008E25C5">
      <w:pPr>
        <w:numPr>
          <w:ilvl w:val="0"/>
          <w:numId w:val="14"/>
        </w:numPr>
        <w:spacing w:before="0" w:after="0" w:line="240" w:lineRule="auto"/>
        <w:ind w:left="714" w:hanging="357"/>
        <w:rPr>
          <w:rFonts w:ascii="Verdana" w:hAnsi="Verdana"/>
          <w:color w:val="404040" w:themeColor="text2"/>
          <w:sz w:val="22"/>
          <w:szCs w:val="22"/>
        </w:rPr>
      </w:pPr>
      <w:r w:rsidRPr="006249CA">
        <w:rPr>
          <w:rFonts w:ascii="Verdana" w:hAnsi="Verdana"/>
          <w:color w:val="404040" w:themeColor="text2"/>
          <w:sz w:val="22"/>
          <w:szCs w:val="22"/>
        </w:rPr>
        <w:t>Consideration of underserved, rural, remote, Indigenous, and other populations experiencing health disparities where relevant</w:t>
      </w:r>
    </w:p>
    <w:p w14:paraId="2CC4E44E" w14:textId="77777777" w:rsidR="002F3B91" w:rsidRPr="006249CA" w:rsidRDefault="002F3B91" w:rsidP="008E25C5">
      <w:pPr>
        <w:numPr>
          <w:ilvl w:val="0"/>
          <w:numId w:val="14"/>
        </w:num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Adaptability across diverse settings and populations</w:t>
      </w:r>
    </w:p>
    <w:p w14:paraId="1B0B2371" w14:textId="22DCE7E2" w:rsidR="002F3B91" w:rsidRPr="00C2076C" w:rsidRDefault="00AE3E8C" w:rsidP="008E25C5">
      <w:pPr>
        <w:pStyle w:val="Heading2"/>
      </w:pPr>
      <w:r w:rsidRPr="00C2076C">
        <w:t>Section 1</w:t>
      </w:r>
      <w:r w:rsidR="0013073C" w:rsidRPr="00C2076C">
        <w:t>1</w:t>
      </w:r>
      <w:r w:rsidRPr="00C2076C">
        <w:t xml:space="preserve">: </w:t>
      </w:r>
      <w:r w:rsidR="002F3B91" w:rsidRPr="00C2076C">
        <w:t>Knowledge Translation and Adoption</w:t>
      </w:r>
      <w:r w:rsidR="009F03F4" w:rsidRPr="00C2076C">
        <w:t xml:space="preserve"> (1 page)</w:t>
      </w:r>
    </w:p>
    <w:p w14:paraId="324D54A8" w14:textId="77777777" w:rsidR="001C2C5E" w:rsidRPr="006249CA" w:rsidRDefault="001C2C5E"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5BB57836" w14:textId="77777777" w:rsidR="001C2C5E" w:rsidRPr="006249CA" w:rsidRDefault="001C2C5E" w:rsidP="008E25C5">
      <w:pPr>
        <w:pStyle w:val="ListParagraph"/>
        <w:numPr>
          <w:ilvl w:val="0"/>
          <w:numId w:val="15"/>
        </w:numPr>
        <w:spacing w:after="0"/>
        <w:ind w:left="714" w:hanging="357"/>
        <w:contextualSpacing w:val="0"/>
      </w:pPr>
      <w:r w:rsidRPr="006249CA">
        <w:t>Dissemination plans</w:t>
      </w:r>
    </w:p>
    <w:p w14:paraId="5BD19EE2" w14:textId="77777777" w:rsidR="001C2C5E" w:rsidRPr="006249CA" w:rsidRDefault="001C2C5E" w:rsidP="008E25C5">
      <w:pPr>
        <w:pStyle w:val="ListParagraph"/>
        <w:numPr>
          <w:ilvl w:val="0"/>
          <w:numId w:val="15"/>
        </w:numPr>
        <w:spacing w:after="0"/>
        <w:ind w:left="714" w:hanging="357"/>
        <w:contextualSpacing w:val="0"/>
      </w:pPr>
      <w:r w:rsidRPr="006249CA">
        <w:t>Knowledge translation activities</w:t>
      </w:r>
    </w:p>
    <w:p w14:paraId="13C93A31" w14:textId="77777777" w:rsidR="001C2C5E" w:rsidRPr="006249CA" w:rsidRDefault="001C2C5E" w:rsidP="008E25C5">
      <w:pPr>
        <w:pStyle w:val="ListParagraph"/>
        <w:numPr>
          <w:ilvl w:val="0"/>
          <w:numId w:val="15"/>
        </w:numPr>
        <w:spacing w:after="0"/>
        <w:ind w:left="714" w:hanging="357"/>
        <w:contextualSpacing w:val="0"/>
      </w:pPr>
      <w:r w:rsidRPr="006249CA">
        <w:t>Strategies to support uptake into policy, operations, implementation, or practice</w:t>
      </w:r>
    </w:p>
    <w:p w14:paraId="29CA2778" w14:textId="77777777" w:rsidR="001C2C5E" w:rsidRPr="006249CA" w:rsidRDefault="001C2C5E" w:rsidP="008E25C5">
      <w:pPr>
        <w:pStyle w:val="ListParagraph"/>
        <w:numPr>
          <w:ilvl w:val="0"/>
          <w:numId w:val="15"/>
        </w:numPr>
        <w:spacing w:after="0"/>
        <w:ind w:left="714" w:hanging="357"/>
        <w:contextualSpacing w:val="0"/>
      </w:pPr>
      <w:r w:rsidRPr="006249CA">
        <w:t>Plans for broader system learning and adoption</w:t>
      </w:r>
    </w:p>
    <w:p w14:paraId="4B58ECE0" w14:textId="77777777" w:rsidR="001C2C5E" w:rsidRPr="006249CA" w:rsidRDefault="001C2C5E" w:rsidP="008E25C5">
      <w:pPr>
        <w:pStyle w:val="ListParagraph"/>
        <w:numPr>
          <w:ilvl w:val="0"/>
          <w:numId w:val="15"/>
        </w:numPr>
        <w:contextualSpacing w:val="0"/>
      </w:pPr>
      <w:r w:rsidRPr="006249CA">
        <w:t>Intended audiences and outputs</w:t>
      </w:r>
    </w:p>
    <w:p w14:paraId="06548754" w14:textId="67FA4E09" w:rsidR="00AE3E8C" w:rsidRPr="008E25C5" w:rsidRDefault="00825250" w:rsidP="008E25C5">
      <w:pPr>
        <w:pStyle w:val="Heading2"/>
        <w:spacing w:after="240"/>
      </w:pPr>
      <w:r w:rsidRPr="00C2076C">
        <w:t>Section 1</w:t>
      </w:r>
      <w:r w:rsidR="0013073C" w:rsidRPr="00C2076C">
        <w:t>2</w:t>
      </w:r>
      <w:r w:rsidRPr="00C2076C">
        <w:t xml:space="preserve">: </w:t>
      </w:r>
      <w:r w:rsidR="00AE3E8C" w:rsidRPr="00C2076C">
        <w:t>Budget and Justification</w:t>
      </w:r>
      <w:r w:rsidR="0034784B" w:rsidRPr="00C2076C">
        <w:t xml:space="preserve"> (1 page)</w:t>
      </w:r>
    </w:p>
    <w:p w14:paraId="35B18A20" w14:textId="1ABCF576" w:rsidR="003A7634" w:rsidRPr="00C2076C" w:rsidRDefault="00AE3E8C" w:rsidP="009B0F33">
      <w:pPr>
        <w:pStyle w:val="Heading2"/>
      </w:pPr>
      <w:r w:rsidRPr="00C2076C">
        <w:t>Section 1</w:t>
      </w:r>
      <w:r w:rsidR="0013073C" w:rsidRPr="00C2076C">
        <w:t>3</w:t>
      </w:r>
      <w:r w:rsidRPr="00C2076C">
        <w:t>: Supporting Documents</w:t>
      </w:r>
    </w:p>
    <w:p w14:paraId="38384B8F" w14:textId="77777777" w:rsidR="003E67A4" w:rsidRPr="006249CA" w:rsidRDefault="003E67A4" w:rsidP="008E25C5">
      <w:pPr>
        <w:spacing w:before="0" w:after="240" w:line="240" w:lineRule="auto"/>
        <w:rPr>
          <w:rFonts w:ascii="Verdana" w:hAnsi="Verdana"/>
          <w:color w:val="404040" w:themeColor="text2"/>
          <w:sz w:val="22"/>
          <w:szCs w:val="22"/>
        </w:rPr>
      </w:pPr>
      <w:r w:rsidRPr="006249CA">
        <w:rPr>
          <w:rFonts w:ascii="Verdana" w:hAnsi="Verdana"/>
          <w:color w:val="404040" w:themeColor="text2"/>
          <w:sz w:val="22"/>
          <w:szCs w:val="22"/>
        </w:rPr>
        <w:t>Include:</w:t>
      </w:r>
    </w:p>
    <w:p w14:paraId="62B78F2E" w14:textId="77777777" w:rsidR="003E67A4" w:rsidRPr="006249CA" w:rsidRDefault="003E67A4" w:rsidP="009B0F33">
      <w:pPr>
        <w:pStyle w:val="ListParagraph"/>
        <w:numPr>
          <w:ilvl w:val="0"/>
          <w:numId w:val="16"/>
        </w:numPr>
        <w:spacing w:after="0"/>
        <w:ind w:left="714" w:hanging="357"/>
        <w:contextualSpacing w:val="0"/>
      </w:pPr>
      <w:r w:rsidRPr="006249CA">
        <w:t>CVs (Canadian Common CV or equivalent)</w:t>
      </w:r>
    </w:p>
    <w:p w14:paraId="36FCB692" w14:textId="77777777" w:rsidR="003E67A4" w:rsidRPr="006249CA" w:rsidRDefault="003E67A4" w:rsidP="009B0F33">
      <w:pPr>
        <w:pStyle w:val="ListParagraph"/>
        <w:numPr>
          <w:ilvl w:val="0"/>
          <w:numId w:val="16"/>
        </w:numPr>
        <w:spacing w:after="0"/>
        <w:contextualSpacing w:val="0"/>
      </w:pPr>
      <w:r w:rsidRPr="006249CA">
        <w:t>Letters of support and partner commitment</w:t>
      </w:r>
    </w:p>
    <w:p w14:paraId="26F1C442" w14:textId="77777777" w:rsidR="003E67A4" w:rsidRPr="006249CA" w:rsidRDefault="003E67A4" w:rsidP="009B0F33">
      <w:pPr>
        <w:pStyle w:val="ListParagraph"/>
        <w:numPr>
          <w:ilvl w:val="0"/>
          <w:numId w:val="16"/>
        </w:numPr>
        <w:spacing w:after="0"/>
        <w:contextualSpacing w:val="0"/>
      </w:pPr>
      <w:r w:rsidRPr="006249CA">
        <w:t>Organizational approvals where required</w:t>
      </w:r>
    </w:p>
    <w:p w14:paraId="71DBB367" w14:textId="388447B3" w:rsidR="003E67A4" w:rsidRPr="009B0F33" w:rsidRDefault="003E67A4">
      <w:pPr>
        <w:pStyle w:val="ListParagraph"/>
        <w:numPr>
          <w:ilvl w:val="0"/>
          <w:numId w:val="16"/>
        </w:numPr>
        <w:contextualSpacing w:val="0"/>
      </w:pPr>
      <w:r w:rsidRPr="009B0F33">
        <w:t xml:space="preserve">Additional supporting materials </w:t>
      </w:r>
      <w:r w:rsidR="006B4795" w:rsidRPr="009B0F33">
        <w:t xml:space="preserve">(only those </w:t>
      </w:r>
      <w:r w:rsidRPr="009B0F33">
        <w:t>relevant to implementation or evaluation</w:t>
      </w:r>
      <w:r w:rsidR="006B4795" w:rsidRPr="009B0F33">
        <w:t>)</w:t>
      </w:r>
    </w:p>
    <w:sectPr w:rsidR="003E67A4" w:rsidRPr="009B0F33" w:rsidSect="000C76B3">
      <w:headerReference w:type="even" r:id="rId11"/>
      <w:headerReference w:type="default" r:id="rId12"/>
      <w:footerReference w:type="even" r:id="rId13"/>
      <w:footerReference w:type="default" r:id="rId14"/>
      <w:headerReference w:type="first" r:id="rId15"/>
      <w:footerReference w:type="first" r:id="rId16"/>
      <w:pgSz w:w="12240" w:h="15840"/>
      <w:pgMar w:top="1794" w:right="1440" w:bottom="1440" w:left="1440" w:header="1417" w:footer="4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4289" w14:textId="77777777" w:rsidR="005E5E2C" w:rsidRDefault="005E5E2C" w:rsidP="00A4328D">
      <w:r>
        <w:separator/>
      </w:r>
    </w:p>
    <w:p w14:paraId="45FC4EDF" w14:textId="77777777" w:rsidR="005E5E2C" w:rsidRDefault="005E5E2C"/>
  </w:endnote>
  <w:endnote w:type="continuationSeparator" w:id="0">
    <w:p w14:paraId="433C54F2" w14:textId="77777777" w:rsidR="005E5E2C" w:rsidRDefault="005E5E2C" w:rsidP="00A4328D">
      <w:r>
        <w:continuationSeparator/>
      </w:r>
    </w:p>
    <w:p w14:paraId="7C93A340" w14:textId="77777777" w:rsidR="005E5E2C" w:rsidRDefault="005E5E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428384"/>
      <w:docPartObj>
        <w:docPartGallery w:val="Page Numbers (Bottom of Page)"/>
        <w:docPartUnique/>
      </w:docPartObj>
    </w:sdtPr>
    <w:sdtEndPr>
      <w:rPr>
        <w:rStyle w:val="PageNumber"/>
      </w:rPr>
    </w:sdtEndPr>
    <w:sdtContent>
      <w:p w14:paraId="217624C1" w14:textId="77777777" w:rsidR="00BD6572" w:rsidRDefault="00BD657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6CCF9D" w14:textId="77777777" w:rsidR="00CB1844" w:rsidRDefault="00CB1844" w:rsidP="00BD6572">
    <w:pPr>
      <w:pStyle w:val="Footer"/>
      <w:ind w:right="360"/>
      <w:rPr>
        <w:rStyle w:val="PageNumber"/>
      </w:rPr>
    </w:pPr>
  </w:p>
  <w:p w14:paraId="0565892A" w14:textId="77777777" w:rsidR="00B33ABC" w:rsidRDefault="00B33ABC" w:rsidP="00156E57">
    <w:pPr>
      <w:pStyle w:val="Footer"/>
      <w:rPr>
        <w:rStyle w:val="PageNumber"/>
      </w:rPr>
    </w:pPr>
  </w:p>
  <w:p w14:paraId="234BBC8B" w14:textId="77777777" w:rsidR="00447511" w:rsidRDefault="00447511" w:rsidP="00156E57">
    <w:pPr>
      <w:pStyle w:val="Footer"/>
      <w:rPr>
        <w:rStyle w:val="PageNumber"/>
      </w:rPr>
    </w:pPr>
  </w:p>
  <w:p w14:paraId="2B8CE163" w14:textId="77777777" w:rsidR="00447511" w:rsidRDefault="00447511" w:rsidP="00156E57">
    <w:pPr>
      <w:pStyle w:val="Footer"/>
    </w:pPr>
  </w:p>
  <w:p w14:paraId="56AF51FA" w14:textId="77777777" w:rsidR="00003759" w:rsidRDefault="000037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FBC2" w14:textId="77777777" w:rsidR="00CB1844" w:rsidRDefault="00CB1844" w:rsidP="00BD6572">
    <w:pPr>
      <w:pStyle w:val="Footer"/>
      <w:ind w:right="360"/>
      <w:jc w:val="left"/>
      <w:rPr>
        <w:rStyle w:val="PageNumber"/>
      </w:rPr>
    </w:pPr>
  </w:p>
  <w:p w14:paraId="4DAD2308" w14:textId="77777777" w:rsidR="00B33ABC" w:rsidRPr="003C64E0" w:rsidRDefault="00B33ABC" w:rsidP="00156E57">
    <w:pPr>
      <w:pStyle w:val="Footer"/>
      <w:rPr>
        <w:rStyle w:val="PageNumber"/>
        <w:sz w:val="15"/>
        <w:szCs w:val="15"/>
      </w:rPr>
    </w:pPr>
  </w:p>
  <w:sdt>
    <w:sdtPr>
      <w:rPr>
        <w:rStyle w:val="PageNumber"/>
      </w:rPr>
      <w:id w:val="1605460083"/>
      <w:docPartObj>
        <w:docPartGallery w:val="Page Numbers (Bottom of Page)"/>
        <w:docPartUnique/>
      </w:docPartObj>
    </w:sdtPr>
    <w:sdtEndPr>
      <w:rPr>
        <w:rStyle w:val="PageNumber"/>
      </w:rPr>
    </w:sdtEndPr>
    <w:sdtContent>
      <w:p w14:paraId="0625D6C8" w14:textId="77777777" w:rsidR="00BD6572" w:rsidRDefault="00BD6572" w:rsidP="00BD6572">
        <w:pPr>
          <w:pStyle w:val="Footer"/>
          <w:framePr w:wrap="none" w:vAnchor="text" w:hAnchor="page" w:x="10659" w:y="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AD6735" w14:textId="77777777" w:rsidR="007D5332" w:rsidRPr="003C64E0" w:rsidRDefault="003C64E0" w:rsidP="00156E57">
    <w:pPr>
      <w:pStyle w:val="Footer"/>
      <w:rPr>
        <w:rStyle w:val="FooterChar"/>
        <w:sz w:val="15"/>
        <w:szCs w:val="15"/>
      </w:rPr>
    </w:pPr>
    <w:r>
      <w:rPr>
        <w:b/>
        <w:bCs/>
        <w:noProof/>
        <w:color w:val="1265A5"/>
        <w:szCs w:val="24"/>
      </w:rPr>
      <mc:AlternateContent>
        <mc:Choice Requires="wps">
          <w:drawing>
            <wp:anchor distT="0" distB="0" distL="114300" distR="114300" simplePos="0" relativeHeight="251658243" behindDoc="0" locked="1" layoutInCell="1" allowOverlap="0" wp14:anchorId="4340ABCC" wp14:editId="7CE941B9">
              <wp:simplePos x="0" y="0"/>
              <wp:positionH relativeFrom="margin">
                <wp:align>center</wp:align>
              </wp:positionH>
              <wp:positionV relativeFrom="page">
                <wp:posOffset>9192260</wp:posOffset>
              </wp:positionV>
              <wp:extent cx="5925312" cy="0"/>
              <wp:effectExtent l="0" t="0" r="18415" b="12700"/>
              <wp:wrapNone/>
              <wp:docPr id="653217739"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D885C" id="Straight Connector 2" o:spid="_x0000_s1026" style="position:absolute;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Pr="00F305AD">
      <w:rPr>
        <w:lang w:val="en-CA"/>
      </w:rPr>
      <w:t>310-99 rue Bank St.</w:t>
    </w:r>
    <w:r w:rsidRPr="007A56B1">
      <w:t xml:space="preserve">  </w:t>
    </w:r>
    <w:proofErr w:type="gramStart"/>
    <w:r w:rsidRPr="007A56B1">
      <w:rPr>
        <w:color w:val="00C9FF"/>
      </w:rPr>
      <w:t>|</w:t>
    </w:r>
    <w:r w:rsidRPr="007A56B1">
      <w:t xml:space="preserve">  Ottawa</w:t>
    </w:r>
    <w:proofErr w:type="gramEnd"/>
    <w:r w:rsidRPr="007A56B1">
      <w:t xml:space="preserve"> </w:t>
    </w:r>
    <w:proofErr w:type="gramStart"/>
    <w:r w:rsidRPr="007A56B1">
      <w:t xml:space="preserve">ON </w:t>
    </w:r>
    <w:r w:rsidRPr="007A56B1">
      <w:rPr>
        <w:color w:val="00C9FF"/>
      </w:rPr>
      <w:t xml:space="preserve"> |</w:t>
    </w:r>
    <w:proofErr w:type="gramEnd"/>
    <w:r w:rsidRPr="007A56B1">
      <w:rPr>
        <w:color w:val="00C9FF"/>
      </w:rPr>
      <w:t xml:space="preserve">  </w:t>
    </w:r>
    <w:r w:rsidRPr="007A56B1">
      <w:t>K1P 6</w:t>
    </w:r>
    <w:r>
      <w:t>B</w:t>
    </w:r>
    <w:proofErr w:type="gramStart"/>
    <w:r>
      <w:t>9</w:t>
    </w:r>
    <w:r w:rsidRPr="007A56B1">
      <w:t xml:space="preserve">  </w:t>
    </w:r>
    <w:r w:rsidRPr="007A56B1">
      <w:rPr>
        <w:color w:val="00C9FF"/>
      </w:rPr>
      <w:t>|</w:t>
    </w:r>
    <w:proofErr w:type="gramEnd"/>
    <w:r w:rsidRPr="007A56B1">
      <w:t xml:space="preserve">  </w:t>
    </w:r>
    <w:r w:rsidR="00421769">
      <w:t>hrf-frs.com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3CF5" w14:textId="77777777" w:rsidR="0045088B" w:rsidRPr="00EA1562" w:rsidRDefault="003C64E0" w:rsidP="00156E57">
    <w:pPr>
      <w:pStyle w:val="Footer"/>
    </w:pPr>
    <w:r>
      <w:rPr>
        <w:b/>
        <w:bCs/>
        <w:noProof/>
        <w:color w:val="1265A5"/>
        <w:szCs w:val="24"/>
      </w:rPr>
      <mc:AlternateContent>
        <mc:Choice Requires="wps">
          <w:drawing>
            <wp:anchor distT="0" distB="0" distL="114300" distR="114300" simplePos="0" relativeHeight="251658242" behindDoc="0" locked="1" layoutInCell="1" allowOverlap="0" wp14:anchorId="71AD0F13" wp14:editId="4E73F4FA">
              <wp:simplePos x="0" y="0"/>
              <wp:positionH relativeFrom="margin">
                <wp:align>center</wp:align>
              </wp:positionH>
              <wp:positionV relativeFrom="page">
                <wp:posOffset>9192260</wp:posOffset>
              </wp:positionV>
              <wp:extent cx="5925185" cy="0"/>
              <wp:effectExtent l="0" t="0" r="18415" b="12700"/>
              <wp:wrapNone/>
              <wp:docPr id="864805890"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93796" id="Straight Connector 2"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00EA1562" w:rsidRPr="00F305AD">
      <w:rPr>
        <w:lang w:val="en-CA"/>
      </w:rPr>
      <w:t>310-99 rue Bank St.</w:t>
    </w:r>
    <w:r w:rsidR="00EA1562" w:rsidRPr="007A56B1">
      <w:t xml:space="preserve">  </w:t>
    </w:r>
    <w:proofErr w:type="gramStart"/>
    <w:r w:rsidR="00EA1562" w:rsidRPr="007A56B1">
      <w:rPr>
        <w:color w:val="00C9FF"/>
      </w:rPr>
      <w:t>|</w:t>
    </w:r>
    <w:r w:rsidR="00EA1562" w:rsidRPr="007A56B1">
      <w:t xml:space="preserve">  Ottawa</w:t>
    </w:r>
    <w:proofErr w:type="gramEnd"/>
    <w:r w:rsidR="00EA1562" w:rsidRPr="007A56B1">
      <w:t xml:space="preserve"> </w:t>
    </w:r>
    <w:proofErr w:type="gramStart"/>
    <w:r w:rsidR="00EA1562" w:rsidRPr="007A56B1">
      <w:t xml:space="preserve">ON </w:t>
    </w:r>
    <w:r w:rsidR="00EA1562" w:rsidRPr="007A56B1">
      <w:rPr>
        <w:color w:val="00C9FF"/>
      </w:rPr>
      <w:t xml:space="preserve"> |</w:t>
    </w:r>
    <w:proofErr w:type="gramEnd"/>
    <w:r w:rsidR="00EA1562" w:rsidRPr="007A56B1">
      <w:rPr>
        <w:color w:val="00C9FF"/>
      </w:rPr>
      <w:t xml:space="preserve">  </w:t>
    </w:r>
    <w:r w:rsidR="00EA1562" w:rsidRPr="007A56B1">
      <w:t>K1P 6</w:t>
    </w:r>
    <w:r w:rsidR="00EA1562">
      <w:t>B</w:t>
    </w:r>
    <w:proofErr w:type="gramStart"/>
    <w:r w:rsidR="00EA1562">
      <w:t>9</w:t>
    </w:r>
    <w:r w:rsidR="00EA1562" w:rsidRPr="007A56B1">
      <w:t xml:space="preserve">  </w:t>
    </w:r>
    <w:r w:rsidR="00EA1562" w:rsidRPr="007A56B1">
      <w:rPr>
        <w:color w:val="00C9FF"/>
      </w:rPr>
      <w:t>|</w:t>
    </w:r>
    <w:proofErr w:type="gramEnd"/>
    <w:r w:rsidR="00EA1562" w:rsidRPr="007A56B1">
      <w:t xml:space="preserve">  </w:t>
    </w:r>
    <w:r w:rsidR="00421769">
      <w:t>hrf-frs.com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5F90" w14:textId="77777777" w:rsidR="005E5E2C" w:rsidRDefault="005E5E2C" w:rsidP="00A4328D">
      <w:r>
        <w:separator/>
      </w:r>
    </w:p>
    <w:p w14:paraId="63A316B0" w14:textId="77777777" w:rsidR="005E5E2C" w:rsidRDefault="005E5E2C"/>
  </w:footnote>
  <w:footnote w:type="continuationSeparator" w:id="0">
    <w:p w14:paraId="5BB3EAB7" w14:textId="77777777" w:rsidR="005E5E2C" w:rsidRDefault="005E5E2C" w:rsidP="00A4328D">
      <w:r>
        <w:continuationSeparator/>
      </w:r>
    </w:p>
    <w:p w14:paraId="20405EF4" w14:textId="77777777" w:rsidR="005E5E2C" w:rsidRDefault="005E5E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8774" w14:textId="294D6F21" w:rsidR="00A02C77" w:rsidRDefault="00A02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FC72" w14:textId="1AAD1C22" w:rsidR="000C76B3" w:rsidRDefault="000C76B3" w:rsidP="00156E57">
    <w:pPr>
      <w:pStyle w:val="Header"/>
    </w:pPr>
    <w:r>
      <w:rPr>
        <w:noProof/>
      </w:rPr>
      <w:drawing>
        <wp:anchor distT="0" distB="0" distL="114300" distR="114300" simplePos="0" relativeHeight="251658244" behindDoc="0" locked="0" layoutInCell="1" allowOverlap="1" wp14:anchorId="26584773" wp14:editId="425A6863">
          <wp:simplePos x="0" y="0"/>
          <wp:positionH relativeFrom="margin">
            <wp:align>center</wp:align>
          </wp:positionH>
          <wp:positionV relativeFrom="margin">
            <wp:posOffset>-998220</wp:posOffset>
          </wp:positionV>
          <wp:extent cx="558800" cy="575945"/>
          <wp:effectExtent l="0" t="0" r="0" b="0"/>
          <wp:wrapSquare wrapText="bothSides"/>
          <wp:docPr id="90255421" name="Picture 5" descr="A blu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5421" name="Picture 5" descr="A blue logo with black background&#10;&#10;AI-generated content may be incorrect."/>
                  <pic:cNvPicPr/>
                </pic:nvPicPr>
                <pic:blipFill>
                  <a:blip r:embed="rId1"/>
                  <a:stretch>
                    <a:fillRect/>
                  </a:stretch>
                </pic:blipFill>
                <pic:spPr>
                  <a:xfrm>
                    <a:off x="0" y="0"/>
                    <a:ext cx="558800" cy="5759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9DA9A33" w14:textId="77777777" w:rsidR="00003759" w:rsidRPr="000C76B3" w:rsidRDefault="000C76B3" w:rsidP="00A12A44">
    <w:pPr>
      <w:rPr>
        <w:lang w:val="en-CA"/>
      </w:rPr>
    </w:pPr>
    <w:r>
      <w:rPr>
        <w:b/>
        <w:bCs/>
        <w:noProof/>
        <w:color w:val="1265A5"/>
        <w:szCs w:val="24"/>
      </w:rPr>
      <mc:AlternateContent>
        <mc:Choice Requires="wps">
          <w:drawing>
            <wp:anchor distT="0" distB="0" distL="114300" distR="114300" simplePos="0" relativeHeight="251658245" behindDoc="0" locked="1" layoutInCell="1" allowOverlap="0" wp14:anchorId="3749ADCA" wp14:editId="7B9D3A5C">
              <wp:simplePos x="0" y="0"/>
              <wp:positionH relativeFrom="margin">
                <wp:posOffset>0</wp:posOffset>
              </wp:positionH>
              <wp:positionV relativeFrom="page">
                <wp:posOffset>1283335</wp:posOffset>
              </wp:positionV>
              <wp:extent cx="5925185" cy="0"/>
              <wp:effectExtent l="0" t="0" r="18415" b="12700"/>
              <wp:wrapNone/>
              <wp:docPr id="813739758"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8E6E4D" id="Straight Connector 2"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01.05pt" to="466.5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" o:allowoverlap="f" strokecolor="#00cdff" strokeweight="1pt">
              <v:stroke endcap="round"/>
              <w10:wrap anchorx="margin"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D9E9" w14:textId="1FAF75F8" w:rsidR="002502C8" w:rsidRPr="00143DA2" w:rsidRDefault="000C76B3" w:rsidP="00C86D8E">
    <w:pPr>
      <w:spacing w:before="360"/>
      <w:rPr>
        <w:b/>
        <w:i/>
        <w:color w:val="00C9FF"/>
      </w:rPr>
    </w:pPr>
    <w:r>
      <w:rPr>
        <w:b/>
        <w:bCs/>
        <w:noProof/>
        <w:color w:val="1265A5"/>
        <w:szCs w:val="24"/>
      </w:rPr>
      <mc:AlternateContent>
        <mc:Choice Requires="wps">
          <w:drawing>
            <wp:anchor distT="0" distB="0" distL="114300" distR="114300" simplePos="0" relativeHeight="251658241" behindDoc="0" locked="1" layoutInCell="1" allowOverlap="0" wp14:anchorId="5B3163F3" wp14:editId="4585BB3F">
              <wp:simplePos x="0" y="0"/>
              <wp:positionH relativeFrom="margin">
                <wp:align>center</wp:align>
              </wp:positionH>
              <wp:positionV relativeFrom="page">
                <wp:posOffset>1282700</wp:posOffset>
              </wp:positionV>
              <wp:extent cx="5925185" cy="0"/>
              <wp:effectExtent l="0" t="0" r="18415" b="12700"/>
              <wp:wrapNone/>
              <wp:docPr id="1850917206"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4939B" id="Straight Connector 2" o:spid="_x0000_s1026" style="position:absolute;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01pt" to="466.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" o:allowoverlap="f" strokecolor="#00cdff" strokeweight="1pt">
              <v:stroke endcap="round"/>
              <w10:wrap anchorx="margin" anchory="page"/>
              <w10:anchorlock/>
            </v:line>
          </w:pict>
        </mc:Fallback>
      </mc:AlternateContent>
    </w:r>
    <w:r w:rsidR="007E418D" w:rsidRPr="00143DA2">
      <w:rPr>
        <w:b/>
        <w:i/>
        <w:noProof/>
        <w:color w:val="00C9FF"/>
      </w:rPr>
      <w:drawing>
        <wp:anchor distT="0" distB="0" distL="114300" distR="114300" simplePos="0" relativeHeight="251658240" behindDoc="1" locked="1" layoutInCell="1" allowOverlap="1" wp14:anchorId="10FE20BF" wp14:editId="0EE87088">
          <wp:simplePos x="0" y="0"/>
          <wp:positionH relativeFrom="margin">
            <wp:align>center</wp:align>
          </wp:positionH>
          <wp:positionV relativeFrom="page">
            <wp:posOffset>339090</wp:posOffset>
          </wp:positionV>
          <wp:extent cx="1944370" cy="689610"/>
          <wp:effectExtent l="0" t="0" r="0" b="0"/>
          <wp:wrapNone/>
          <wp:docPr id="1395136521" name="Picture 139513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36521" name="Picture 1395136521"/>
                  <pic:cNvPicPr/>
                </pic:nvPicPr>
                <pic:blipFill>
                  <a:blip r:embed="rId1"/>
                  <a:stretch>
                    <a:fillRect/>
                  </a:stretch>
                </pic:blipFill>
                <pic:spPr>
                  <a:xfrm>
                    <a:off x="0" y="0"/>
                    <a:ext cx="194437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694D8F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1E2C91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5C26A2AC"/>
    <w:lvl w:ilvl="0">
      <w:start w:val="1"/>
      <w:numFmt w:val="decimal"/>
      <w:pStyle w:val="ListNumber"/>
      <w:lvlText w:val="%1."/>
      <w:lvlJc w:val="left"/>
      <w:pPr>
        <w:tabs>
          <w:tab w:val="num" w:pos="360"/>
        </w:tabs>
        <w:ind w:left="360" w:hanging="360"/>
      </w:pPr>
    </w:lvl>
  </w:abstractNum>
  <w:abstractNum w:abstractNumId="3" w15:restartNumberingAfterBreak="0">
    <w:nsid w:val="0A57508E"/>
    <w:multiLevelType w:val="multilevel"/>
    <w:tmpl w:val="505A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F3F5E"/>
    <w:multiLevelType w:val="multilevel"/>
    <w:tmpl w:val="99E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83A54"/>
    <w:multiLevelType w:val="multilevel"/>
    <w:tmpl w:val="D8EE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B0CEE"/>
    <w:multiLevelType w:val="multilevel"/>
    <w:tmpl w:val="5BD8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96E9D"/>
    <w:multiLevelType w:val="multilevel"/>
    <w:tmpl w:val="BB3C844C"/>
    <w:styleLink w:val="TieredBullets"/>
    <w:lvl w:ilvl="0">
      <w:start w:val="1"/>
      <w:numFmt w:val="bullet"/>
      <w:lvlText w:val=""/>
      <w:lvlJc w:val="left"/>
      <w:pPr>
        <w:ind w:left="584" w:hanging="227"/>
      </w:pPr>
      <w:rPr>
        <w:rFonts w:ascii="Symbol" w:hAnsi="Symbol" w:hint="default"/>
      </w:rPr>
    </w:lvl>
    <w:lvl w:ilvl="1">
      <w:start w:val="1"/>
      <w:numFmt w:val="bullet"/>
      <w:lvlText w:val=""/>
      <w:lvlJc w:val="left"/>
      <w:pPr>
        <w:tabs>
          <w:tab w:val="num" w:pos="811"/>
        </w:tabs>
        <w:ind w:left="1038" w:hanging="227"/>
      </w:pPr>
      <w:rPr>
        <w:rFonts w:ascii="Symbol" w:hAnsi="Symbol" w:hint="default"/>
      </w:rPr>
    </w:lvl>
    <w:lvl w:ilvl="2">
      <w:start w:val="1"/>
      <w:numFmt w:val="bullet"/>
      <w:lvlText w:val=""/>
      <w:lvlJc w:val="left"/>
      <w:pPr>
        <w:tabs>
          <w:tab w:val="num" w:pos="1264"/>
        </w:tabs>
        <w:ind w:left="1491" w:hanging="227"/>
      </w:pPr>
      <w:rPr>
        <w:rFonts w:ascii="Symbol" w:hAnsi="Symbol" w:hint="default"/>
      </w:rPr>
    </w:lvl>
    <w:lvl w:ilvl="3">
      <w:start w:val="1"/>
      <w:numFmt w:val="bullet"/>
      <w:lvlText w:val=""/>
      <w:lvlJc w:val="left"/>
      <w:pPr>
        <w:tabs>
          <w:tab w:val="num" w:pos="1718"/>
        </w:tabs>
        <w:ind w:left="1945" w:hanging="227"/>
      </w:pPr>
      <w:rPr>
        <w:rFonts w:ascii="Symbol" w:hAnsi="Symbol" w:hint="default"/>
      </w:rPr>
    </w:lvl>
    <w:lvl w:ilvl="4">
      <w:start w:val="1"/>
      <w:numFmt w:val="bullet"/>
      <w:lvlText w:val=""/>
      <w:lvlJc w:val="left"/>
      <w:pPr>
        <w:tabs>
          <w:tab w:val="num" w:pos="2172"/>
        </w:tabs>
        <w:ind w:left="2398" w:hanging="226"/>
      </w:pPr>
      <w:rPr>
        <w:rFonts w:ascii="Symbol" w:hAnsi="Symbol" w:hint="default"/>
      </w:rPr>
    </w:lvl>
    <w:lvl w:ilvl="5">
      <w:start w:val="1"/>
      <w:numFmt w:val="bullet"/>
      <w:lvlText w:val=""/>
      <w:lvlJc w:val="left"/>
      <w:pPr>
        <w:tabs>
          <w:tab w:val="num" w:pos="2625"/>
        </w:tabs>
        <w:ind w:left="2852" w:hanging="227"/>
      </w:pPr>
      <w:rPr>
        <w:rFonts w:ascii="Symbol" w:hAnsi="Symbol" w:hint="default"/>
      </w:rPr>
    </w:lvl>
    <w:lvl w:ilvl="6">
      <w:start w:val="1"/>
      <w:numFmt w:val="bullet"/>
      <w:lvlText w:val=""/>
      <w:lvlJc w:val="left"/>
      <w:pPr>
        <w:tabs>
          <w:tab w:val="num" w:pos="3079"/>
        </w:tabs>
        <w:ind w:left="3306" w:hanging="227"/>
      </w:pPr>
      <w:rPr>
        <w:rFonts w:ascii="Symbol" w:hAnsi="Symbol" w:hint="default"/>
      </w:rPr>
    </w:lvl>
    <w:lvl w:ilvl="7">
      <w:start w:val="1"/>
      <w:numFmt w:val="bullet"/>
      <w:lvlText w:val=""/>
      <w:lvlJc w:val="left"/>
      <w:pPr>
        <w:tabs>
          <w:tab w:val="num" w:pos="3532"/>
        </w:tabs>
        <w:ind w:left="3873" w:hanging="341"/>
      </w:pPr>
      <w:rPr>
        <w:rFonts w:ascii="Symbol" w:hAnsi="Symbol" w:hint="default"/>
      </w:rPr>
    </w:lvl>
    <w:lvl w:ilvl="8">
      <w:start w:val="1"/>
      <w:numFmt w:val="bullet"/>
      <w:lvlText w:val=""/>
      <w:lvlJc w:val="left"/>
      <w:pPr>
        <w:ind w:left="4213" w:hanging="227"/>
      </w:pPr>
      <w:rPr>
        <w:rFonts w:ascii="Symbol" w:hAnsi="Symbol" w:hint="default"/>
      </w:rPr>
    </w:lvl>
  </w:abstractNum>
  <w:abstractNum w:abstractNumId="8" w15:restartNumberingAfterBreak="0">
    <w:nsid w:val="3EAF7EE6"/>
    <w:multiLevelType w:val="hybridMultilevel"/>
    <w:tmpl w:val="1A7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46C0F"/>
    <w:multiLevelType w:val="multilevel"/>
    <w:tmpl w:val="7934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A24A3"/>
    <w:multiLevelType w:val="hybridMultilevel"/>
    <w:tmpl w:val="61C4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F3339"/>
    <w:multiLevelType w:val="multilevel"/>
    <w:tmpl w:val="94D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845F2"/>
    <w:multiLevelType w:val="multilevel"/>
    <w:tmpl w:val="CE2E5C3E"/>
    <w:styleLink w:val="11111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430150"/>
    <w:multiLevelType w:val="multilevel"/>
    <w:tmpl w:val="F65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831DA"/>
    <w:multiLevelType w:val="multilevel"/>
    <w:tmpl w:val="884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1536E"/>
    <w:multiLevelType w:val="multilevel"/>
    <w:tmpl w:val="B068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55F62"/>
    <w:multiLevelType w:val="multilevel"/>
    <w:tmpl w:val="DDD4B3F4"/>
    <w:styleLink w:val="TieredNumbers"/>
    <w:lvl w:ilvl="0">
      <w:start w:val="1"/>
      <w:numFmt w:val="decimal"/>
      <w:lvlText w:val="%1."/>
      <w:lvlJc w:val="left"/>
      <w:pPr>
        <w:ind w:left="811" w:hanging="451"/>
      </w:pPr>
      <w:rPr>
        <w:rFonts w:hint="default"/>
      </w:rPr>
    </w:lvl>
    <w:lvl w:ilvl="1">
      <w:start w:val="1"/>
      <w:numFmt w:val="lowerLetter"/>
      <w:lvlText w:val="%2)"/>
      <w:lvlJc w:val="left"/>
      <w:pPr>
        <w:ind w:left="1264" w:hanging="453"/>
      </w:pPr>
      <w:rPr>
        <w:rFonts w:hint="default"/>
      </w:rPr>
    </w:lvl>
    <w:lvl w:ilvl="2">
      <w:start w:val="1"/>
      <w:numFmt w:val="lowerRoman"/>
      <w:lvlText w:val="%3."/>
      <w:lvlJc w:val="left"/>
      <w:pPr>
        <w:ind w:left="1718" w:hanging="454"/>
      </w:pPr>
      <w:rPr>
        <w:rFonts w:hint="default"/>
      </w:rPr>
    </w:lvl>
    <w:lvl w:ilvl="3">
      <w:start w:val="1"/>
      <w:numFmt w:val="decimal"/>
      <w:lvlText w:val="(%4)"/>
      <w:lvlJc w:val="left"/>
      <w:pPr>
        <w:ind w:left="2172" w:hanging="454"/>
      </w:pPr>
      <w:rPr>
        <w:rFonts w:hint="default"/>
      </w:rPr>
    </w:lvl>
    <w:lvl w:ilvl="4">
      <w:start w:val="1"/>
      <w:numFmt w:val="lowerLetter"/>
      <w:lvlText w:val="(%5)"/>
      <w:lvlJc w:val="left"/>
      <w:pPr>
        <w:tabs>
          <w:tab w:val="num" w:pos="2172"/>
        </w:tabs>
        <w:ind w:left="2625" w:hanging="453"/>
      </w:pPr>
      <w:rPr>
        <w:rFonts w:hint="default"/>
      </w:rPr>
    </w:lvl>
    <w:lvl w:ilvl="5">
      <w:start w:val="1"/>
      <w:numFmt w:val="lowerRoman"/>
      <w:lvlText w:val="(%6)"/>
      <w:lvlJc w:val="left"/>
      <w:pPr>
        <w:tabs>
          <w:tab w:val="num" w:pos="2625"/>
        </w:tabs>
        <w:ind w:left="3079" w:hanging="454"/>
      </w:pPr>
      <w:rPr>
        <w:rFonts w:hint="default"/>
      </w:rPr>
    </w:lvl>
    <w:lvl w:ilvl="6">
      <w:start w:val="1"/>
      <w:numFmt w:val="decimal"/>
      <w:lvlText w:val="%7."/>
      <w:lvlJc w:val="left"/>
      <w:pPr>
        <w:tabs>
          <w:tab w:val="num" w:pos="3079"/>
        </w:tabs>
        <w:ind w:left="3532" w:hanging="453"/>
      </w:pPr>
      <w:rPr>
        <w:rFonts w:hint="default"/>
      </w:rPr>
    </w:lvl>
    <w:lvl w:ilvl="7">
      <w:start w:val="1"/>
      <w:numFmt w:val="lowerLetter"/>
      <w:lvlText w:val="%8."/>
      <w:lvlJc w:val="left"/>
      <w:pPr>
        <w:tabs>
          <w:tab w:val="num" w:pos="3532"/>
        </w:tabs>
        <w:ind w:left="3986" w:hanging="454"/>
      </w:pPr>
      <w:rPr>
        <w:rFonts w:hint="default"/>
      </w:rPr>
    </w:lvl>
    <w:lvl w:ilvl="8">
      <w:start w:val="1"/>
      <w:numFmt w:val="lowerRoman"/>
      <w:lvlText w:val="%9."/>
      <w:lvlJc w:val="left"/>
      <w:pPr>
        <w:ind w:left="4440" w:hanging="454"/>
      </w:pPr>
      <w:rPr>
        <w:rFonts w:hint="default"/>
      </w:rPr>
    </w:lvl>
  </w:abstractNum>
  <w:num w:numId="1" w16cid:durableId="1882325587">
    <w:abstractNumId w:val="12"/>
  </w:num>
  <w:num w:numId="2" w16cid:durableId="1989167554">
    <w:abstractNumId w:val="2"/>
  </w:num>
  <w:num w:numId="3" w16cid:durableId="958337474">
    <w:abstractNumId w:val="0"/>
  </w:num>
  <w:num w:numId="4" w16cid:durableId="728573798">
    <w:abstractNumId w:val="1"/>
  </w:num>
  <w:num w:numId="5" w16cid:durableId="109248847">
    <w:abstractNumId w:val="7"/>
  </w:num>
  <w:num w:numId="6" w16cid:durableId="602038238">
    <w:abstractNumId w:val="16"/>
  </w:num>
  <w:num w:numId="7" w16cid:durableId="885529587">
    <w:abstractNumId w:val="5"/>
  </w:num>
  <w:num w:numId="8" w16cid:durableId="956712791">
    <w:abstractNumId w:val="11"/>
  </w:num>
  <w:num w:numId="9" w16cid:durableId="1400444385">
    <w:abstractNumId w:val="6"/>
  </w:num>
  <w:num w:numId="10" w16cid:durableId="1679848182">
    <w:abstractNumId w:val="13"/>
  </w:num>
  <w:num w:numId="11" w16cid:durableId="1997225151">
    <w:abstractNumId w:val="14"/>
  </w:num>
  <w:num w:numId="12" w16cid:durableId="1681616989">
    <w:abstractNumId w:val="9"/>
  </w:num>
  <w:num w:numId="13" w16cid:durableId="1673222279">
    <w:abstractNumId w:val="3"/>
  </w:num>
  <w:num w:numId="14" w16cid:durableId="1599944230">
    <w:abstractNumId w:val="15"/>
  </w:num>
  <w:num w:numId="15" w16cid:durableId="982848190">
    <w:abstractNumId w:val="8"/>
  </w:num>
  <w:num w:numId="16" w16cid:durableId="218563988">
    <w:abstractNumId w:val="10"/>
  </w:num>
  <w:num w:numId="17" w16cid:durableId="175350489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HuuVPsWdDWrC8/ufOQ1faEBYDbLFHRwkUxxlkKe08zLFOXXcOSyDceOvlG4QuRTcpGHNPs6lGPBzmprpSMbCWQ==" w:salt="KCRtsUCpepKwHR+CDT1DR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6B"/>
    <w:rsid w:val="00001EE0"/>
    <w:rsid w:val="00003759"/>
    <w:rsid w:val="000041CE"/>
    <w:rsid w:val="000058F2"/>
    <w:rsid w:val="00012A6A"/>
    <w:rsid w:val="0001467F"/>
    <w:rsid w:val="000178D9"/>
    <w:rsid w:val="00021EA2"/>
    <w:rsid w:val="00025044"/>
    <w:rsid w:val="00025D4C"/>
    <w:rsid w:val="00034961"/>
    <w:rsid w:val="00045A40"/>
    <w:rsid w:val="00046C29"/>
    <w:rsid w:val="00047671"/>
    <w:rsid w:val="00055D6B"/>
    <w:rsid w:val="00060CA8"/>
    <w:rsid w:val="00061283"/>
    <w:rsid w:val="00065C48"/>
    <w:rsid w:val="000755AA"/>
    <w:rsid w:val="0007626E"/>
    <w:rsid w:val="00080B8F"/>
    <w:rsid w:val="00082892"/>
    <w:rsid w:val="00083446"/>
    <w:rsid w:val="00093C8D"/>
    <w:rsid w:val="000A01C4"/>
    <w:rsid w:val="000A70E1"/>
    <w:rsid w:val="000B5EAF"/>
    <w:rsid w:val="000C76B3"/>
    <w:rsid w:val="000D2911"/>
    <w:rsid w:val="000E1284"/>
    <w:rsid w:val="000E2429"/>
    <w:rsid w:val="000F023D"/>
    <w:rsid w:val="000F13A1"/>
    <w:rsid w:val="00103F31"/>
    <w:rsid w:val="001061E8"/>
    <w:rsid w:val="00112086"/>
    <w:rsid w:val="00113DDE"/>
    <w:rsid w:val="00120D93"/>
    <w:rsid w:val="00122F40"/>
    <w:rsid w:val="00123648"/>
    <w:rsid w:val="001271FB"/>
    <w:rsid w:val="0013073C"/>
    <w:rsid w:val="0014062C"/>
    <w:rsid w:val="00140C52"/>
    <w:rsid w:val="00143DA2"/>
    <w:rsid w:val="00156E57"/>
    <w:rsid w:val="001606B5"/>
    <w:rsid w:val="001615E3"/>
    <w:rsid w:val="00164657"/>
    <w:rsid w:val="00166FC2"/>
    <w:rsid w:val="00170AC0"/>
    <w:rsid w:val="00170EE5"/>
    <w:rsid w:val="00170F84"/>
    <w:rsid w:val="001775E4"/>
    <w:rsid w:val="001845F5"/>
    <w:rsid w:val="00184ECD"/>
    <w:rsid w:val="00186CC0"/>
    <w:rsid w:val="00194D12"/>
    <w:rsid w:val="001A29DE"/>
    <w:rsid w:val="001A2DEA"/>
    <w:rsid w:val="001A3924"/>
    <w:rsid w:val="001A4A44"/>
    <w:rsid w:val="001B1BD2"/>
    <w:rsid w:val="001B334D"/>
    <w:rsid w:val="001B4B46"/>
    <w:rsid w:val="001C2607"/>
    <w:rsid w:val="001C2C5E"/>
    <w:rsid w:val="001C45E7"/>
    <w:rsid w:val="001D2F7E"/>
    <w:rsid w:val="001D6BD8"/>
    <w:rsid w:val="001D7C37"/>
    <w:rsid w:val="001E00D7"/>
    <w:rsid w:val="001E2619"/>
    <w:rsid w:val="001E402A"/>
    <w:rsid w:val="001E5B0A"/>
    <w:rsid w:val="001E7F6D"/>
    <w:rsid w:val="001F62A8"/>
    <w:rsid w:val="00202836"/>
    <w:rsid w:val="0020457E"/>
    <w:rsid w:val="00210AEF"/>
    <w:rsid w:val="0023274D"/>
    <w:rsid w:val="002336DA"/>
    <w:rsid w:val="002435BB"/>
    <w:rsid w:val="00246A74"/>
    <w:rsid w:val="002502C8"/>
    <w:rsid w:val="002524C6"/>
    <w:rsid w:val="002536FE"/>
    <w:rsid w:val="00257363"/>
    <w:rsid w:val="00260870"/>
    <w:rsid w:val="00261E78"/>
    <w:rsid w:val="002635BA"/>
    <w:rsid w:val="002636B7"/>
    <w:rsid w:val="00271BDD"/>
    <w:rsid w:val="002733F6"/>
    <w:rsid w:val="002776E0"/>
    <w:rsid w:val="002833DB"/>
    <w:rsid w:val="00287915"/>
    <w:rsid w:val="00295770"/>
    <w:rsid w:val="00297870"/>
    <w:rsid w:val="002A3DE0"/>
    <w:rsid w:val="002C204D"/>
    <w:rsid w:val="002C2888"/>
    <w:rsid w:val="002D074E"/>
    <w:rsid w:val="002D781C"/>
    <w:rsid w:val="002D7EE0"/>
    <w:rsid w:val="002E2019"/>
    <w:rsid w:val="002E6C3F"/>
    <w:rsid w:val="002F2BFC"/>
    <w:rsid w:val="002F3B91"/>
    <w:rsid w:val="0030176E"/>
    <w:rsid w:val="003112FD"/>
    <w:rsid w:val="00312404"/>
    <w:rsid w:val="00312784"/>
    <w:rsid w:val="00314D41"/>
    <w:rsid w:val="0031694F"/>
    <w:rsid w:val="00321DD8"/>
    <w:rsid w:val="00321F6D"/>
    <w:rsid w:val="00327FFB"/>
    <w:rsid w:val="00330624"/>
    <w:rsid w:val="00343B9A"/>
    <w:rsid w:val="00344ED0"/>
    <w:rsid w:val="00347429"/>
    <w:rsid w:val="0034784B"/>
    <w:rsid w:val="00354798"/>
    <w:rsid w:val="00356613"/>
    <w:rsid w:val="00375F75"/>
    <w:rsid w:val="00386E60"/>
    <w:rsid w:val="0039596F"/>
    <w:rsid w:val="003A1317"/>
    <w:rsid w:val="003A7634"/>
    <w:rsid w:val="003B30FB"/>
    <w:rsid w:val="003B6046"/>
    <w:rsid w:val="003B7632"/>
    <w:rsid w:val="003C11D4"/>
    <w:rsid w:val="003C2292"/>
    <w:rsid w:val="003C5E9B"/>
    <w:rsid w:val="003C64E0"/>
    <w:rsid w:val="003D1A98"/>
    <w:rsid w:val="003D7F76"/>
    <w:rsid w:val="003E67A4"/>
    <w:rsid w:val="003E6A75"/>
    <w:rsid w:val="003F0FD0"/>
    <w:rsid w:val="003F4B1A"/>
    <w:rsid w:val="003F5724"/>
    <w:rsid w:val="00404C26"/>
    <w:rsid w:val="00405818"/>
    <w:rsid w:val="00410619"/>
    <w:rsid w:val="00421769"/>
    <w:rsid w:val="0042480D"/>
    <w:rsid w:val="004253FA"/>
    <w:rsid w:val="0044056F"/>
    <w:rsid w:val="00447511"/>
    <w:rsid w:val="0045088B"/>
    <w:rsid w:val="00470B62"/>
    <w:rsid w:val="00472C71"/>
    <w:rsid w:val="00492581"/>
    <w:rsid w:val="004A7CA5"/>
    <w:rsid w:val="004B16D1"/>
    <w:rsid w:val="004C3F2B"/>
    <w:rsid w:val="004D3484"/>
    <w:rsid w:val="004D4807"/>
    <w:rsid w:val="004E0EBB"/>
    <w:rsid w:val="004E45A6"/>
    <w:rsid w:val="00502256"/>
    <w:rsid w:val="00510252"/>
    <w:rsid w:val="00516E21"/>
    <w:rsid w:val="005316D1"/>
    <w:rsid w:val="00531BFC"/>
    <w:rsid w:val="00537A6F"/>
    <w:rsid w:val="005435F6"/>
    <w:rsid w:val="005463B3"/>
    <w:rsid w:val="00562AA3"/>
    <w:rsid w:val="00562F1A"/>
    <w:rsid w:val="00570A77"/>
    <w:rsid w:val="00571656"/>
    <w:rsid w:val="00572437"/>
    <w:rsid w:val="00574B35"/>
    <w:rsid w:val="005924E8"/>
    <w:rsid w:val="00594559"/>
    <w:rsid w:val="005A6144"/>
    <w:rsid w:val="005B4162"/>
    <w:rsid w:val="005C1686"/>
    <w:rsid w:val="005C19C8"/>
    <w:rsid w:val="005C60FD"/>
    <w:rsid w:val="005D2297"/>
    <w:rsid w:val="005D2CC6"/>
    <w:rsid w:val="005D4697"/>
    <w:rsid w:val="005D5624"/>
    <w:rsid w:val="005D7DB3"/>
    <w:rsid w:val="005E0A76"/>
    <w:rsid w:val="005E32AF"/>
    <w:rsid w:val="005E5E2C"/>
    <w:rsid w:val="005F158D"/>
    <w:rsid w:val="005F3044"/>
    <w:rsid w:val="005F7A3D"/>
    <w:rsid w:val="00604CA2"/>
    <w:rsid w:val="006073C6"/>
    <w:rsid w:val="00616ED4"/>
    <w:rsid w:val="006249CA"/>
    <w:rsid w:val="00631429"/>
    <w:rsid w:val="00633B54"/>
    <w:rsid w:val="00636EA3"/>
    <w:rsid w:val="00636F57"/>
    <w:rsid w:val="00641452"/>
    <w:rsid w:val="006512AA"/>
    <w:rsid w:val="00653574"/>
    <w:rsid w:val="006562A5"/>
    <w:rsid w:val="0066196C"/>
    <w:rsid w:val="00665147"/>
    <w:rsid w:val="00665D95"/>
    <w:rsid w:val="0067024D"/>
    <w:rsid w:val="00670CB8"/>
    <w:rsid w:val="00674424"/>
    <w:rsid w:val="006865C2"/>
    <w:rsid w:val="006900B7"/>
    <w:rsid w:val="00690E6B"/>
    <w:rsid w:val="00695D77"/>
    <w:rsid w:val="006A1BBF"/>
    <w:rsid w:val="006A2EBF"/>
    <w:rsid w:val="006B1510"/>
    <w:rsid w:val="006B4795"/>
    <w:rsid w:val="006C444A"/>
    <w:rsid w:val="006C577A"/>
    <w:rsid w:val="006C7F61"/>
    <w:rsid w:val="006D24B8"/>
    <w:rsid w:val="006D39C9"/>
    <w:rsid w:val="006D5B23"/>
    <w:rsid w:val="006D6647"/>
    <w:rsid w:val="006D6B40"/>
    <w:rsid w:val="006E087E"/>
    <w:rsid w:val="006E0912"/>
    <w:rsid w:val="006F356B"/>
    <w:rsid w:val="006F4166"/>
    <w:rsid w:val="006F5470"/>
    <w:rsid w:val="006F5D3B"/>
    <w:rsid w:val="006F716B"/>
    <w:rsid w:val="006F7230"/>
    <w:rsid w:val="007147DC"/>
    <w:rsid w:val="00723FCE"/>
    <w:rsid w:val="00725D8C"/>
    <w:rsid w:val="00732222"/>
    <w:rsid w:val="00740AA9"/>
    <w:rsid w:val="0075588C"/>
    <w:rsid w:val="007607D2"/>
    <w:rsid w:val="007626AC"/>
    <w:rsid w:val="00795AA3"/>
    <w:rsid w:val="007A2A1A"/>
    <w:rsid w:val="007B3799"/>
    <w:rsid w:val="007B7F31"/>
    <w:rsid w:val="007C3241"/>
    <w:rsid w:val="007D119E"/>
    <w:rsid w:val="007D24F9"/>
    <w:rsid w:val="007D5332"/>
    <w:rsid w:val="007D76B7"/>
    <w:rsid w:val="007D7A7D"/>
    <w:rsid w:val="007E2875"/>
    <w:rsid w:val="007E3091"/>
    <w:rsid w:val="007E3B1D"/>
    <w:rsid w:val="007E418D"/>
    <w:rsid w:val="007E77A4"/>
    <w:rsid w:val="007F1002"/>
    <w:rsid w:val="007F2338"/>
    <w:rsid w:val="007F481B"/>
    <w:rsid w:val="007F6CB3"/>
    <w:rsid w:val="007F74EC"/>
    <w:rsid w:val="007F7ADA"/>
    <w:rsid w:val="008010D3"/>
    <w:rsid w:val="008042C0"/>
    <w:rsid w:val="0080517C"/>
    <w:rsid w:val="00806C60"/>
    <w:rsid w:val="008115E3"/>
    <w:rsid w:val="00812F60"/>
    <w:rsid w:val="00815CAE"/>
    <w:rsid w:val="00817354"/>
    <w:rsid w:val="00820C25"/>
    <w:rsid w:val="0082445C"/>
    <w:rsid w:val="00825250"/>
    <w:rsid w:val="008277BA"/>
    <w:rsid w:val="00827F8A"/>
    <w:rsid w:val="008428C1"/>
    <w:rsid w:val="008435B3"/>
    <w:rsid w:val="00844FE0"/>
    <w:rsid w:val="00846E45"/>
    <w:rsid w:val="00852404"/>
    <w:rsid w:val="00852D9D"/>
    <w:rsid w:val="00853060"/>
    <w:rsid w:val="00856081"/>
    <w:rsid w:val="008575EA"/>
    <w:rsid w:val="00866089"/>
    <w:rsid w:val="008716A0"/>
    <w:rsid w:val="00874D1D"/>
    <w:rsid w:val="00877DB4"/>
    <w:rsid w:val="008809A2"/>
    <w:rsid w:val="008846D9"/>
    <w:rsid w:val="008A0A09"/>
    <w:rsid w:val="008B36F7"/>
    <w:rsid w:val="008D104D"/>
    <w:rsid w:val="008D2808"/>
    <w:rsid w:val="008D5961"/>
    <w:rsid w:val="008E03D0"/>
    <w:rsid w:val="008E25C5"/>
    <w:rsid w:val="008E2E7A"/>
    <w:rsid w:val="008E43AA"/>
    <w:rsid w:val="008F3DDE"/>
    <w:rsid w:val="008F4767"/>
    <w:rsid w:val="008F7629"/>
    <w:rsid w:val="009024CE"/>
    <w:rsid w:val="00914A0C"/>
    <w:rsid w:val="009204DD"/>
    <w:rsid w:val="009268E2"/>
    <w:rsid w:val="009314A5"/>
    <w:rsid w:val="0093188C"/>
    <w:rsid w:val="00940526"/>
    <w:rsid w:val="009407BC"/>
    <w:rsid w:val="00950CA4"/>
    <w:rsid w:val="0095376C"/>
    <w:rsid w:val="00954C1D"/>
    <w:rsid w:val="009557CB"/>
    <w:rsid w:val="00961D36"/>
    <w:rsid w:val="00975C4B"/>
    <w:rsid w:val="009770F7"/>
    <w:rsid w:val="009854D5"/>
    <w:rsid w:val="00992B29"/>
    <w:rsid w:val="009A19C1"/>
    <w:rsid w:val="009A401B"/>
    <w:rsid w:val="009B05E8"/>
    <w:rsid w:val="009B0F33"/>
    <w:rsid w:val="009B2C92"/>
    <w:rsid w:val="009B5463"/>
    <w:rsid w:val="009B7CE5"/>
    <w:rsid w:val="009C207E"/>
    <w:rsid w:val="009D26D5"/>
    <w:rsid w:val="009E4AB6"/>
    <w:rsid w:val="009E59A3"/>
    <w:rsid w:val="009F03F4"/>
    <w:rsid w:val="009F1966"/>
    <w:rsid w:val="009F2DFC"/>
    <w:rsid w:val="009F62EC"/>
    <w:rsid w:val="00A02C77"/>
    <w:rsid w:val="00A12A44"/>
    <w:rsid w:val="00A13F66"/>
    <w:rsid w:val="00A25050"/>
    <w:rsid w:val="00A25666"/>
    <w:rsid w:val="00A33311"/>
    <w:rsid w:val="00A42579"/>
    <w:rsid w:val="00A4328D"/>
    <w:rsid w:val="00A45A8E"/>
    <w:rsid w:val="00A51A17"/>
    <w:rsid w:val="00A55768"/>
    <w:rsid w:val="00A627B3"/>
    <w:rsid w:val="00A71F05"/>
    <w:rsid w:val="00A72385"/>
    <w:rsid w:val="00A72791"/>
    <w:rsid w:val="00A822EF"/>
    <w:rsid w:val="00A83EA9"/>
    <w:rsid w:val="00A9549F"/>
    <w:rsid w:val="00AA0BB0"/>
    <w:rsid w:val="00AB1975"/>
    <w:rsid w:val="00AC3825"/>
    <w:rsid w:val="00AC3F67"/>
    <w:rsid w:val="00AE1C33"/>
    <w:rsid w:val="00AE2F18"/>
    <w:rsid w:val="00AE3E8C"/>
    <w:rsid w:val="00AE5441"/>
    <w:rsid w:val="00AE5FE6"/>
    <w:rsid w:val="00AE7DCA"/>
    <w:rsid w:val="00B037E9"/>
    <w:rsid w:val="00B1138E"/>
    <w:rsid w:val="00B12CAC"/>
    <w:rsid w:val="00B14D8A"/>
    <w:rsid w:val="00B14FB9"/>
    <w:rsid w:val="00B21CBB"/>
    <w:rsid w:val="00B23DF9"/>
    <w:rsid w:val="00B24FA5"/>
    <w:rsid w:val="00B25345"/>
    <w:rsid w:val="00B33ABC"/>
    <w:rsid w:val="00B3534A"/>
    <w:rsid w:val="00B4121F"/>
    <w:rsid w:val="00B44B1C"/>
    <w:rsid w:val="00B53DB6"/>
    <w:rsid w:val="00B6028C"/>
    <w:rsid w:val="00B72565"/>
    <w:rsid w:val="00B7469C"/>
    <w:rsid w:val="00B84568"/>
    <w:rsid w:val="00BA1CA0"/>
    <w:rsid w:val="00BA3A6E"/>
    <w:rsid w:val="00BA5477"/>
    <w:rsid w:val="00BB1216"/>
    <w:rsid w:val="00BB6356"/>
    <w:rsid w:val="00BC5703"/>
    <w:rsid w:val="00BC5FC2"/>
    <w:rsid w:val="00BD042E"/>
    <w:rsid w:val="00BD6572"/>
    <w:rsid w:val="00BE0845"/>
    <w:rsid w:val="00BE123F"/>
    <w:rsid w:val="00BE2DD7"/>
    <w:rsid w:val="00C028D8"/>
    <w:rsid w:val="00C05938"/>
    <w:rsid w:val="00C062F5"/>
    <w:rsid w:val="00C2076C"/>
    <w:rsid w:val="00C22AFF"/>
    <w:rsid w:val="00C259E6"/>
    <w:rsid w:val="00C41963"/>
    <w:rsid w:val="00C4679C"/>
    <w:rsid w:val="00C467FB"/>
    <w:rsid w:val="00C5179B"/>
    <w:rsid w:val="00C523EB"/>
    <w:rsid w:val="00C55A55"/>
    <w:rsid w:val="00C57615"/>
    <w:rsid w:val="00C60B41"/>
    <w:rsid w:val="00C71095"/>
    <w:rsid w:val="00C765A4"/>
    <w:rsid w:val="00C8631F"/>
    <w:rsid w:val="00C86D8E"/>
    <w:rsid w:val="00C93A63"/>
    <w:rsid w:val="00C94D51"/>
    <w:rsid w:val="00CA20F4"/>
    <w:rsid w:val="00CA34AA"/>
    <w:rsid w:val="00CA4C3F"/>
    <w:rsid w:val="00CB071F"/>
    <w:rsid w:val="00CB1844"/>
    <w:rsid w:val="00CB76A0"/>
    <w:rsid w:val="00CC33E0"/>
    <w:rsid w:val="00CC5948"/>
    <w:rsid w:val="00CE0966"/>
    <w:rsid w:val="00CF1C6C"/>
    <w:rsid w:val="00CF4554"/>
    <w:rsid w:val="00D152C4"/>
    <w:rsid w:val="00D16D3E"/>
    <w:rsid w:val="00D224AB"/>
    <w:rsid w:val="00D22BC0"/>
    <w:rsid w:val="00D32599"/>
    <w:rsid w:val="00D32699"/>
    <w:rsid w:val="00D3312A"/>
    <w:rsid w:val="00D33EEF"/>
    <w:rsid w:val="00D349FF"/>
    <w:rsid w:val="00D36257"/>
    <w:rsid w:val="00D46443"/>
    <w:rsid w:val="00D536FA"/>
    <w:rsid w:val="00D53C59"/>
    <w:rsid w:val="00D6108D"/>
    <w:rsid w:val="00D61566"/>
    <w:rsid w:val="00D61C63"/>
    <w:rsid w:val="00D65038"/>
    <w:rsid w:val="00D76ACB"/>
    <w:rsid w:val="00D77D68"/>
    <w:rsid w:val="00D855E0"/>
    <w:rsid w:val="00D90B2B"/>
    <w:rsid w:val="00D92587"/>
    <w:rsid w:val="00D941FD"/>
    <w:rsid w:val="00D94B5B"/>
    <w:rsid w:val="00DA1C75"/>
    <w:rsid w:val="00DA25C4"/>
    <w:rsid w:val="00DC74C9"/>
    <w:rsid w:val="00DF37AD"/>
    <w:rsid w:val="00DF51F9"/>
    <w:rsid w:val="00E0434D"/>
    <w:rsid w:val="00E17253"/>
    <w:rsid w:val="00E332DE"/>
    <w:rsid w:val="00E40091"/>
    <w:rsid w:val="00E41015"/>
    <w:rsid w:val="00E42A8C"/>
    <w:rsid w:val="00E42DC0"/>
    <w:rsid w:val="00E451FF"/>
    <w:rsid w:val="00E53056"/>
    <w:rsid w:val="00E5737F"/>
    <w:rsid w:val="00E61112"/>
    <w:rsid w:val="00E637B1"/>
    <w:rsid w:val="00E80979"/>
    <w:rsid w:val="00E94CF4"/>
    <w:rsid w:val="00EA1562"/>
    <w:rsid w:val="00EA40F8"/>
    <w:rsid w:val="00EB5FD5"/>
    <w:rsid w:val="00EC2ECA"/>
    <w:rsid w:val="00EC487B"/>
    <w:rsid w:val="00ED2107"/>
    <w:rsid w:val="00ED5A5E"/>
    <w:rsid w:val="00EE1A0E"/>
    <w:rsid w:val="00EE2DBB"/>
    <w:rsid w:val="00EE3D44"/>
    <w:rsid w:val="00EF518E"/>
    <w:rsid w:val="00EF642A"/>
    <w:rsid w:val="00F065C9"/>
    <w:rsid w:val="00F10B9A"/>
    <w:rsid w:val="00F117CE"/>
    <w:rsid w:val="00F33FEF"/>
    <w:rsid w:val="00F35909"/>
    <w:rsid w:val="00F41142"/>
    <w:rsid w:val="00F412B8"/>
    <w:rsid w:val="00F4237D"/>
    <w:rsid w:val="00F526F1"/>
    <w:rsid w:val="00F52868"/>
    <w:rsid w:val="00F53500"/>
    <w:rsid w:val="00F55953"/>
    <w:rsid w:val="00F7475E"/>
    <w:rsid w:val="00F84BB6"/>
    <w:rsid w:val="00F84F13"/>
    <w:rsid w:val="00F96CC9"/>
    <w:rsid w:val="00FA07C9"/>
    <w:rsid w:val="00FA1790"/>
    <w:rsid w:val="00FB752B"/>
    <w:rsid w:val="00FC7D23"/>
    <w:rsid w:val="00FD136D"/>
    <w:rsid w:val="00FD7173"/>
    <w:rsid w:val="00FE368A"/>
    <w:rsid w:val="00FE3F25"/>
    <w:rsid w:val="00FF21F4"/>
    <w:rsid w:val="00FF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69D1CA"/>
  <w15:docId w15:val="{FBBBC568-B9A2-4884-A719-22257B89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imes New Roman (Body CS)"/>
        <w:color w:val="404040" w:themeColor="text2"/>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6B"/>
    <w:pPr>
      <w:spacing w:before="120" w:after="160" w:line="264" w:lineRule="auto"/>
    </w:pPr>
    <w:rPr>
      <w:rFonts w:ascii="Adobe Garamond Pro" w:hAnsi="Adobe Garamond Pro" w:cstheme="minorBidi"/>
      <w:color w:val="1165A4" w:themeColor="text1"/>
      <w:sz w:val="21"/>
      <w:szCs w:val="20"/>
    </w:rPr>
  </w:style>
  <w:style w:type="paragraph" w:styleId="Heading1">
    <w:name w:val="heading 1"/>
    <w:basedOn w:val="Normal"/>
    <w:next w:val="Normal"/>
    <w:link w:val="Heading1Char"/>
    <w:autoRedefine/>
    <w:uiPriority w:val="9"/>
    <w:qFormat/>
    <w:rsid w:val="006249CA"/>
    <w:pPr>
      <w:spacing w:before="0" w:after="240" w:line="240" w:lineRule="auto"/>
      <w:jc w:val="center"/>
      <w:outlineLvl w:val="0"/>
    </w:pPr>
    <w:rPr>
      <w:rFonts w:ascii="Verdana" w:hAnsi="Verdana" w:cs="Times New Roman (Body CS)"/>
      <w:b/>
      <w:bCs/>
      <w:caps/>
      <w:color w:val="404040" w:themeColor="text2"/>
      <w:sz w:val="24"/>
      <w:szCs w:val="24"/>
      <w:lang w:val="en-CA"/>
    </w:rPr>
  </w:style>
  <w:style w:type="paragraph" w:styleId="Heading2">
    <w:name w:val="heading 2"/>
    <w:basedOn w:val="Heading1"/>
    <w:next w:val="Normal"/>
    <w:link w:val="Heading2Char"/>
    <w:autoRedefine/>
    <w:uiPriority w:val="9"/>
    <w:unhideWhenUsed/>
    <w:qFormat/>
    <w:rsid w:val="00C41963"/>
    <w:pPr>
      <w:spacing w:after="0"/>
      <w:jc w:val="left"/>
      <w:outlineLvl w:val="1"/>
    </w:pPr>
    <w:rPr>
      <w:rFonts w:cstheme="minorHAnsi"/>
      <w:caps w:val="0"/>
      <w:color w:val="1165A4" w:themeColor="accent5"/>
      <w:sz w:val="22"/>
      <w:szCs w:val="22"/>
    </w:rPr>
  </w:style>
  <w:style w:type="paragraph" w:styleId="Heading3">
    <w:name w:val="heading 3"/>
    <w:basedOn w:val="Heading1"/>
    <w:next w:val="Normal"/>
    <w:link w:val="Heading3Char"/>
    <w:autoRedefine/>
    <w:uiPriority w:val="9"/>
    <w:unhideWhenUsed/>
    <w:qFormat/>
    <w:rsid w:val="000E2429"/>
    <w:pPr>
      <w:jc w:val="left"/>
      <w:outlineLvl w:val="2"/>
    </w:pPr>
  </w:style>
  <w:style w:type="paragraph" w:styleId="Heading4">
    <w:name w:val="heading 4"/>
    <w:basedOn w:val="Heading3"/>
    <w:next w:val="Normal"/>
    <w:link w:val="Heading4Char"/>
    <w:autoRedefine/>
    <w:uiPriority w:val="9"/>
    <w:unhideWhenUsed/>
    <w:qFormat/>
    <w:rsid w:val="002435BB"/>
    <w:pPr>
      <w:outlineLvl w:val="3"/>
    </w:pPr>
    <w:rPr>
      <w:caps w:val="0"/>
    </w:rPr>
  </w:style>
  <w:style w:type="paragraph" w:styleId="Heading5">
    <w:name w:val="heading 5"/>
    <w:basedOn w:val="Normal"/>
    <w:next w:val="Normal"/>
    <w:link w:val="Heading5Char"/>
    <w:uiPriority w:val="9"/>
    <w:unhideWhenUsed/>
    <w:rsid w:val="00AE5FE6"/>
    <w:pPr>
      <w:pBdr>
        <w:bottom w:val="single" w:sz="6" w:space="1" w:color="5BAA84" w:themeColor="accent1"/>
      </w:pBdr>
      <w:spacing w:before="300" w:after="0" w:line="240" w:lineRule="auto"/>
      <w:outlineLvl w:val="4"/>
    </w:pPr>
    <w:rPr>
      <w:rFonts w:ascii="Verdana" w:hAnsi="Verdana" w:cs="Times New Roman (Body CS)"/>
      <w:caps/>
      <w:color w:val="5BAA84" w:themeColor="accent1"/>
      <w:sz w:val="22"/>
      <w:szCs w:val="22"/>
    </w:rPr>
  </w:style>
  <w:style w:type="paragraph" w:styleId="Heading6">
    <w:name w:val="heading 6"/>
    <w:basedOn w:val="Normal"/>
    <w:next w:val="Normal"/>
    <w:link w:val="Heading6Char"/>
    <w:uiPriority w:val="9"/>
    <w:unhideWhenUsed/>
    <w:rsid w:val="00AE5FE6"/>
    <w:pPr>
      <w:pBdr>
        <w:bottom w:val="dotted" w:sz="6" w:space="1" w:color="5BAA84" w:themeColor="accent1"/>
      </w:pBdr>
      <w:spacing w:before="300" w:after="0" w:line="240" w:lineRule="auto"/>
      <w:outlineLvl w:val="5"/>
    </w:pPr>
    <w:rPr>
      <w:rFonts w:ascii="Verdana" w:hAnsi="Verdana" w:cs="Times New Roman (Body CS)"/>
      <w:caps/>
      <w:color w:val="5BAA84" w:themeColor="accent1"/>
      <w:sz w:val="22"/>
      <w:szCs w:val="22"/>
    </w:rPr>
  </w:style>
  <w:style w:type="paragraph" w:styleId="Heading7">
    <w:name w:val="heading 7"/>
    <w:basedOn w:val="Normal"/>
    <w:next w:val="Normal"/>
    <w:link w:val="Heading7Char"/>
    <w:uiPriority w:val="9"/>
    <w:unhideWhenUsed/>
    <w:qFormat/>
    <w:rsid w:val="00156E57"/>
    <w:pPr>
      <w:spacing w:before="0" w:after="240" w:line="240" w:lineRule="auto"/>
      <w:outlineLvl w:val="6"/>
    </w:pPr>
    <w:rPr>
      <w:rFonts w:ascii="Verdana" w:hAnsi="Verdana" w:cs="Times New Roman (Body CS)"/>
      <w:caps/>
      <w:color w:val="428062" w:themeColor="accent1" w:themeShade="BF"/>
      <w:sz w:val="22"/>
      <w:szCs w:val="22"/>
    </w:rPr>
  </w:style>
  <w:style w:type="paragraph" w:styleId="Heading8">
    <w:name w:val="heading 8"/>
    <w:basedOn w:val="Normal"/>
    <w:next w:val="Normal"/>
    <w:link w:val="Heading8Char"/>
    <w:uiPriority w:val="9"/>
    <w:unhideWhenUsed/>
    <w:qFormat/>
    <w:rsid w:val="00156E57"/>
    <w:pPr>
      <w:spacing w:before="0" w:after="240" w:line="240" w:lineRule="auto"/>
      <w:outlineLvl w:val="7"/>
    </w:pPr>
    <w:rPr>
      <w:rFonts w:ascii="Verdana" w:hAnsi="Verdana" w:cs="Times New Roman (Body CS)"/>
      <w:caps/>
      <w:color w:val="404040" w:themeColor="text2"/>
      <w:sz w:val="18"/>
      <w:szCs w:val="18"/>
    </w:rPr>
  </w:style>
  <w:style w:type="paragraph" w:styleId="Heading9">
    <w:name w:val="heading 9"/>
    <w:basedOn w:val="Normal"/>
    <w:next w:val="Normal"/>
    <w:link w:val="Heading9Char"/>
    <w:uiPriority w:val="9"/>
    <w:unhideWhenUsed/>
    <w:qFormat/>
    <w:rsid w:val="00156E57"/>
    <w:pPr>
      <w:spacing w:before="0" w:after="240" w:line="240" w:lineRule="auto"/>
      <w:outlineLvl w:val="8"/>
    </w:pPr>
    <w:rPr>
      <w:rFonts w:ascii="Verdana" w:hAnsi="Verdana" w:cs="Times New Roman (Body CS)"/>
      <w:i/>
      <w:caps/>
      <w:color w:val="404040"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9CA"/>
    <w:rPr>
      <w:b/>
      <w:bCs/>
      <w:caps/>
      <w:sz w:val="24"/>
      <w:szCs w:val="24"/>
      <w:lang w:val="en-CA"/>
    </w:rPr>
  </w:style>
  <w:style w:type="character" w:customStyle="1" w:styleId="Heading2Char">
    <w:name w:val="Heading 2 Char"/>
    <w:basedOn w:val="DefaultParagraphFont"/>
    <w:link w:val="Heading2"/>
    <w:uiPriority w:val="9"/>
    <w:rsid w:val="00C41963"/>
    <w:rPr>
      <w:rFonts w:cstheme="minorHAnsi"/>
      <w:b/>
      <w:bCs/>
      <w:color w:val="1165A4" w:themeColor="accent5"/>
      <w:lang w:val="en-CA"/>
    </w:rPr>
  </w:style>
  <w:style w:type="character" w:customStyle="1" w:styleId="Heading3Char">
    <w:name w:val="Heading 3 Char"/>
    <w:basedOn w:val="DefaultParagraphFont"/>
    <w:link w:val="Heading3"/>
    <w:uiPriority w:val="9"/>
    <w:rsid w:val="000E2429"/>
    <w:rPr>
      <w:b/>
      <w:bCs/>
      <w:caps/>
      <w:sz w:val="24"/>
      <w:szCs w:val="24"/>
      <w:lang w:val="en-CA"/>
    </w:rPr>
  </w:style>
  <w:style w:type="character" w:customStyle="1" w:styleId="Heading4Char">
    <w:name w:val="Heading 4 Char"/>
    <w:basedOn w:val="DefaultParagraphFont"/>
    <w:link w:val="Heading4"/>
    <w:uiPriority w:val="9"/>
    <w:rsid w:val="002435BB"/>
    <w:rPr>
      <w:b/>
      <w:bCs/>
      <w:caps/>
      <w:szCs w:val="24"/>
    </w:rPr>
  </w:style>
  <w:style w:type="character" w:customStyle="1" w:styleId="Heading5Char">
    <w:name w:val="Heading 5 Char"/>
    <w:basedOn w:val="DefaultParagraphFont"/>
    <w:link w:val="Heading5"/>
    <w:uiPriority w:val="9"/>
    <w:rsid w:val="00AE5FE6"/>
    <w:rPr>
      <w:caps/>
      <w:color w:val="5BAA84" w:themeColor="accent1"/>
    </w:rPr>
  </w:style>
  <w:style w:type="character" w:customStyle="1" w:styleId="Heading6Char">
    <w:name w:val="Heading 6 Char"/>
    <w:basedOn w:val="DefaultParagraphFont"/>
    <w:link w:val="Heading6"/>
    <w:uiPriority w:val="9"/>
    <w:rsid w:val="00AE5FE6"/>
    <w:rPr>
      <w:caps/>
      <w:color w:val="5BAA84" w:themeColor="accent1"/>
    </w:rPr>
  </w:style>
  <w:style w:type="character" w:customStyle="1" w:styleId="Heading7Char">
    <w:name w:val="Heading 7 Char"/>
    <w:basedOn w:val="DefaultParagraphFont"/>
    <w:link w:val="Heading7"/>
    <w:uiPriority w:val="9"/>
    <w:rsid w:val="00156E57"/>
    <w:rPr>
      <w:caps/>
      <w:color w:val="428062" w:themeColor="accent1" w:themeShade="BF"/>
    </w:rPr>
  </w:style>
  <w:style w:type="character" w:customStyle="1" w:styleId="Heading8Char">
    <w:name w:val="Heading 8 Char"/>
    <w:basedOn w:val="DefaultParagraphFont"/>
    <w:link w:val="Heading8"/>
    <w:uiPriority w:val="9"/>
    <w:rsid w:val="00156E57"/>
    <w:rPr>
      <w:caps/>
      <w:sz w:val="18"/>
      <w:szCs w:val="18"/>
    </w:rPr>
  </w:style>
  <w:style w:type="character" w:customStyle="1" w:styleId="Heading9Char">
    <w:name w:val="Heading 9 Char"/>
    <w:basedOn w:val="DefaultParagraphFont"/>
    <w:link w:val="Heading9"/>
    <w:uiPriority w:val="9"/>
    <w:rsid w:val="00156E57"/>
    <w:rPr>
      <w:i/>
      <w:caps/>
      <w:sz w:val="18"/>
      <w:szCs w:val="18"/>
    </w:rPr>
  </w:style>
  <w:style w:type="paragraph" w:styleId="Header">
    <w:name w:val="header"/>
    <w:aliases w:val="Confidential"/>
    <w:link w:val="HeaderChar"/>
    <w:autoRedefine/>
    <w:uiPriority w:val="99"/>
    <w:unhideWhenUsed/>
    <w:qFormat/>
    <w:rsid w:val="00156E57"/>
    <w:pPr>
      <w:tabs>
        <w:tab w:val="center" w:pos="4680"/>
        <w:tab w:val="right" w:pos="9360"/>
      </w:tabs>
      <w:jc w:val="center"/>
    </w:pPr>
    <w:rPr>
      <w:b/>
      <w:bCs/>
      <w:caps/>
      <w:color w:val="00C9FF"/>
      <w:sz w:val="16"/>
      <w:szCs w:val="16"/>
      <w:lang w:val="fr-CA"/>
    </w:rPr>
  </w:style>
  <w:style w:type="character" w:customStyle="1" w:styleId="HeaderChar">
    <w:name w:val="Header Char"/>
    <w:aliases w:val="Confidential Char"/>
    <w:basedOn w:val="DefaultParagraphFont"/>
    <w:link w:val="Header"/>
    <w:uiPriority w:val="99"/>
    <w:rsid w:val="00156E57"/>
    <w:rPr>
      <w:b/>
      <w:bCs/>
      <w:caps/>
      <w:color w:val="00C9FF"/>
      <w:sz w:val="16"/>
      <w:szCs w:val="16"/>
      <w:lang w:val="fr-CA"/>
    </w:rPr>
  </w:style>
  <w:style w:type="paragraph" w:styleId="Footer">
    <w:name w:val="footer"/>
    <w:aliases w:val="Footer Pg 1"/>
    <w:link w:val="FooterChar"/>
    <w:autoRedefine/>
    <w:uiPriority w:val="99"/>
    <w:unhideWhenUsed/>
    <w:qFormat/>
    <w:rsid w:val="00156E57"/>
    <w:pPr>
      <w:tabs>
        <w:tab w:val="center" w:pos="4680"/>
        <w:tab w:val="right" w:pos="9360"/>
      </w:tabs>
      <w:jc w:val="center"/>
    </w:pPr>
    <w:rPr>
      <w:sz w:val="18"/>
      <w:szCs w:val="18"/>
    </w:rPr>
  </w:style>
  <w:style w:type="character" w:customStyle="1" w:styleId="FooterChar">
    <w:name w:val="Footer Char"/>
    <w:aliases w:val="Footer Pg 1 Char"/>
    <w:basedOn w:val="DefaultParagraphFont"/>
    <w:link w:val="Footer"/>
    <w:uiPriority w:val="99"/>
    <w:rsid w:val="00156E57"/>
    <w:rPr>
      <w:sz w:val="18"/>
      <w:szCs w:val="18"/>
    </w:rPr>
  </w:style>
  <w:style w:type="character" w:styleId="Hyperlink">
    <w:name w:val="Hyperlink"/>
    <w:rsid w:val="00F35909"/>
    <w:rPr>
      <w:color w:val="5BAA84" w:themeColor="accent1"/>
      <w:u w:val="single"/>
    </w:rPr>
  </w:style>
  <w:style w:type="paragraph" w:styleId="Caption">
    <w:name w:val="caption"/>
    <w:basedOn w:val="Normal"/>
    <w:next w:val="Normal"/>
    <w:uiPriority w:val="35"/>
    <w:semiHidden/>
    <w:unhideWhenUsed/>
    <w:qFormat/>
    <w:rsid w:val="000D2911"/>
    <w:pPr>
      <w:spacing w:before="0" w:after="240" w:line="240" w:lineRule="auto"/>
    </w:pPr>
    <w:rPr>
      <w:rFonts w:ascii="Verdana" w:hAnsi="Verdana" w:cs="Times New Roman (Body CS)"/>
      <w:b/>
      <w:bCs/>
      <w:color w:val="428062" w:themeColor="accent1" w:themeShade="BF"/>
      <w:sz w:val="16"/>
      <w:szCs w:val="16"/>
    </w:rPr>
  </w:style>
  <w:style w:type="paragraph" w:styleId="Title">
    <w:name w:val="Title"/>
    <w:next w:val="Normal"/>
    <w:link w:val="TitleChar"/>
    <w:autoRedefine/>
    <w:uiPriority w:val="10"/>
    <w:qFormat/>
    <w:rsid w:val="00156E57"/>
    <w:rPr>
      <w:bCs/>
      <w:caps/>
      <w:kern w:val="28"/>
      <w:sz w:val="28"/>
      <w:szCs w:val="52"/>
    </w:rPr>
  </w:style>
  <w:style w:type="character" w:customStyle="1" w:styleId="TitleChar">
    <w:name w:val="Title Char"/>
    <w:basedOn w:val="DefaultParagraphFont"/>
    <w:link w:val="Title"/>
    <w:uiPriority w:val="10"/>
    <w:rsid w:val="00156E57"/>
    <w:rPr>
      <w:bCs/>
      <w:caps/>
      <w:kern w:val="28"/>
      <w:sz w:val="28"/>
      <w:szCs w:val="52"/>
    </w:rPr>
  </w:style>
  <w:style w:type="paragraph" w:styleId="Subtitle">
    <w:name w:val="Subtitle"/>
    <w:next w:val="Normal"/>
    <w:link w:val="SubtitleChar"/>
    <w:autoRedefine/>
    <w:uiPriority w:val="11"/>
    <w:qFormat/>
    <w:rsid w:val="001C2607"/>
    <w:rPr>
      <w:caps/>
      <w:color w:val="00C9FF"/>
      <w:sz w:val="24"/>
      <w:szCs w:val="24"/>
    </w:rPr>
  </w:style>
  <w:style w:type="character" w:customStyle="1" w:styleId="SubtitleChar">
    <w:name w:val="Subtitle Char"/>
    <w:basedOn w:val="DefaultParagraphFont"/>
    <w:link w:val="Subtitle"/>
    <w:uiPriority w:val="11"/>
    <w:rsid w:val="001C2607"/>
    <w:rPr>
      <w:caps/>
      <w:color w:val="00C9FF"/>
      <w:sz w:val="24"/>
      <w:szCs w:val="24"/>
    </w:rPr>
  </w:style>
  <w:style w:type="paragraph" w:styleId="Quote">
    <w:name w:val="Quote"/>
    <w:basedOn w:val="Normal"/>
    <w:next w:val="Normal"/>
    <w:link w:val="QuoteChar"/>
    <w:uiPriority w:val="29"/>
    <w:qFormat/>
    <w:rsid w:val="00156E57"/>
    <w:pPr>
      <w:spacing w:before="0" w:after="240" w:line="240" w:lineRule="auto"/>
      <w:ind w:left="864" w:right="864"/>
      <w:jc w:val="center"/>
    </w:pPr>
    <w:rPr>
      <w:rFonts w:ascii="Verdana" w:hAnsi="Verdana" w:cs="Times New Roman (Body CS)"/>
      <w:i/>
      <w:iCs/>
      <w:color w:val="1265A5"/>
      <w:sz w:val="22"/>
      <w:szCs w:val="22"/>
    </w:rPr>
  </w:style>
  <w:style w:type="paragraph" w:styleId="FootnoteText">
    <w:name w:val="footnote text"/>
    <w:basedOn w:val="Normal"/>
    <w:link w:val="FootnoteTextChar"/>
    <w:uiPriority w:val="99"/>
    <w:unhideWhenUsed/>
    <w:qFormat/>
    <w:rsid w:val="000D2911"/>
    <w:pPr>
      <w:spacing w:before="0" w:after="240" w:line="240" w:lineRule="auto"/>
    </w:pPr>
    <w:rPr>
      <w:rFonts w:ascii="Verdana" w:hAnsi="Verdana" w:cs="Times New Roman (Body CS)"/>
      <w:i/>
      <w:color w:val="404040" w:themeColor="text2"/>
      <w:sz w:val="22"/>
      <w:szCs w:val="24"/>
    </w:rPr>
  </w:style>
  <w:style w:type="paragraph" w:styleId="NoSpacing">
    <w:name w:val="No Spacing"/>
    <w:basedOn w:val="Normal"/>
    <w:link w:val="NoSpacingChar"/>
    <w:uiPriority w:val="1"/>
    <w:rsid w:val="00B44B1C"/>
    <w:pPr>
      <w:spacing w:before="0" w:after="0" w:line="240" w:lineRule="auto"/>
    </w:pPr>
    <w:rPr>
      <w:rFonts w:ascii="Verdana" w:hAnsi="Verdana" w:cs="Times New Roman (Body CS)"/>
      <w:color w:val="404040" w:themeColor="text2"/>
      <w:sz w:val="22"/>
      <w:szCs w:val="22"/>
    </w:rPr>
  </w:style>
  <w:style w:type="character" w:customStyle="1" w:styleId="NoSpacingChar">
    <w:name w:val="No Spacing Char"/>
    <w:basedOn w:val="DefaultParagraphFont"/>
    <w:link w:val="NoSpacing"/>
    <w:uiPriority w:val="1"/>
    <w:rsid w:val="00B44B1C"/>
    <w:rPr>
      <w:rFonts w:ascii="Corbel" w:hAnsi="Corbel"/>
      <w:color w:val="1165A4" w:themeColor="text1"/>
      <w:sz w:val="21"/>
      <w:szCs w:val="20"/>
    </w:rPr>
  </w:style>
  <w:style w:type="paragraph" w:styleId="ListParagraph">
    <w:name w:val="List Paragraph"/>
    <w:basedOn w:val="Normal"/>
    <w:uiPriority w:val="34"/>
    <w:qFormat/>
    <w:rsid w:val="000D2911"/>
    <w:pPr>
      <w:spacing w:before="0" w:after="240" w:line="240" w:lineRule="auto"/>
      <w:ind w:left="720" w:hanging="360"/>
      <w:contextualSpacing/>
    </w:pPr>
    <w:rPr>
      <w:rFonts w:ascii="Verdana" w:hAnsi="Verdana" w:cs="Times New Roman (Body CS)"/>
      <w:color w:val="404040" w:themeColor="text2"/>
      <w:sz w:val="22"/>
      <w:szCs w:val="22"/>
    </w:rPr>
  </w:style>
  <w:style w:type="character" w:customStyle="1" w:styleId="QuoteChar">
    <w:name w:val="Quote Char"/>
    <w:basedOn w:val="DefaultParagraphFont"/>
    <w:link w:val="Quote"/>
    <w:uiPriority w:val="29"/>
    <w:rsid w:val="00156E57"/>
    <w:rPr>
      <w:i/>
      <w:iCs/>
      <w:color w:val="1265A5"/>
    </w:rPr>
  </w:style>
  <w:style w:type="character" w:styleId="Strong">
    <w:name w:val="Strong"/>
    <w:basedOn w:val="DefaultParagraphFont"/>
    <w:uiPriority w:val="22"/>
    <w:rsid w:val="00AE5FE6"/>
    <w:rPr>
      <w:b/>
      <w:bCs/>
    </w:rPr>
  </w:style>
  <w:style w:type="paragraph" w:customStyle="1" w:styleId="SignatureInfo">
    <w:name w:val="Signature Info"/>
    <w:basedOn w:val="Normal"/>
    <w:qFormat/>
    <w:rsid w:val="00156E57"/>
    <w:pPr>
      <w:spacing w:before="0" w:after="240" w:line="240" w:lineRule="auto"/>
    </w:pPr>
    <w:rPr>
      <w:rFonts w:ascii="Verdana" w:hAnsi="Verdana" w:cs="Times New Roman (Body CS)"/>
      <w:i/>
      <w:color w:val="404040" w:themeColor="text2"/>
      <w:sz w:val="22"/>
      <w:szCs w:val="21"/>
    </w:rPr>
  </w:style>
  <w:style w:type="character" w:styleId="IntenseEmphasis">
    <w:name w:val="Intense Emphasis"/>
    <w:aliases w:val="Subhead"/>
    <w:uiPriority w:val="21"/>
    <w:rsid w:val="00DF37AD"/>
    <w:rPr>
      <w:sz w:val="20"/>
      <w:szCs w:val="20"/>
    </w:rPr>
  </w:style>
  <w:style w:type="character" w:customStyle="1" w:styleId="FootnoteTextChar">
    <w:name w:val="Footnote Text Char"/>
    <w:basedOn w:val="DefaultParagraphFont"/>
    <w:link w:val="FootnoteText"/>
    <w:uiPriority w:val="99"/>
    <w:rsid w:val="000D2911"/>
    <w:rPr>
      <w:rFonts w:ascii="Corbel" w:hAnsi="Corbel"/>
      <w:i/>
      <w:sz w:val="24"/>
      <w:szCs w:val="24"/>
    </w:rPr>
  </w:style>
  <w:style w:type="paragraph" w:styleId="ListNumber">
    <w:name w:val="List Number"/>
    <w:basedOn w:val="Normal"/>
    <w:uiPriority w:val="99"/>
    <w:unhideWhenUsed/>
    <w:rsid w:val="00531BFC"/>
    <w:pPr>
      <w:numPr>
        <w:numId w:val="2"/>
      </w:numPr>
      <w:spacing w:before="0" w:after="240" w:line="240" w:lineRule="auto"/>
      <w:contextualSpacing/>
    </w:pPr>
    <w:rPr>
      <w:rFonts w:ascii="Verdana" w:hAnsi="Verdana" w:cs="Times New Roman (Body CS)"/>
      <w:color w:val="404040" w:themeColor="text2"/>
      <w:sz w:val="22"/>
      <w:szCs w:val="22"/>
    </w:rPr>
  </w:style>
  <w:style w:type="paragraph" w:styleId="TOCHeading">
    <w:name w:val="TOC Heading"/>
    <w:basedOn w:val="Heading1"/>
    <w:next w:val="Normal"/>
    <w:uiPriority w:val="39"/>
    <w:semiHidden/>
    <w:unhideWhenUsed/>
    <w:qFormat/>
    <w:rsid w:val="000D2911"/>
    <w:pPr>
      <w:outlineLvl w:val="9"/>
    </w:pPr>
    <w:rPr>
      <w:color w:val="2C5642" w:themeColor="accent1" w:themeShade="80"/>
      <w:lang w:bidi="en-US"/>
    </w:rPr>
  </w:style>
  <w:style w:type="table" w:styleId="TableGrid">
    <w:name w:val="Table Grid"/>
    <w:aliases w:val="Innovative Table"/>
    <w:basedOn w:val="TableNormal"/>
    <w:uiPriority w:val="39"/>
    <w:rsid w:val="00AA0BB0"/>
    <w:pPr>
      <w:spacing w:after="0"/>
    </w:pPr>
    <w:rPr>
      <w:rFonts w:ascii="Corbel" w:hAnsi="Corbel"/>
      <w:color w:val="1265A5"/>
      <w:sz w:val="21"/>
      <w:szCs w:val="21"/>
    </w:rPr>
    <w:tblPr>
      <w:tblBorders>
        <w:top w:val="single" w:sz="8" w:space="0" w:color="5BAA84" w:themeColor="accent1"/>
        <w:left w:val="single" w:sz="8" w:space="0" w:color="5BAA84" w:themeColor="accent1"/>
        <w:bottom w:val="single" w:sz="8" w:space="0" w:color="5BAA84" w:themeColor="accent1"/>
        <w:right w:val="single" w:sz="8" w:space="0" w:color="5BAA84" w:themeColor="accent1"/>
        <w:insideH w:val="single" w:sz="8" w:space="0" w:color="5BAA84" w:themeColor="accent1"/>
        <w:insideV w:val="single" w:sz="8" w:space="0" w:color="5BAA84" w:themeColor="accent1"/>
      </w:tblBorders>
      <w:tblCellMar>
        <w:top w:w="85" w:type="dxa"/>
        <w:left w:w="113" w:type="dxa"/>
        <w:bottom w:w="85" w:type="dxa"/>
        <w:right w:w="142" w:type="dxa"/>
      </w:tblCellMar>
    </w:tblPr>
    <w:tcPr>
      <w:shd w:val="clear" w:color="auto" w:fill="auto"/>
    </w:tcPr>
    <w:tblStylePr w:type="firstRow">
      <w:pPr>
        <w:jc w:val="left"/>
      </w:pPr>
      <w:rPr>
        <w:rFonts w:ascii="Corbel" w:hAnsi="Corbel"/>
        <w:b/>
        <w:color w:val="1265A5"/>
        <w:sz w:val="22"/>
      </w:rPr>
      <w:tblPr/>
      <w:tcPr>
        <w:tcBorders>
          <w:top w:val="single" w:sz="4" w:space="0" w:color="5BAA84" w:themeColor="accent1"/>
          <w:left w:val="single" w:sz="4" w:space="0" w:color="5BAA84" w:themeColor="accent1"/>
          <w:bottom w:val="single" w:sz="4" w:space="0" w:color="5BAA84" w:themeColor="accent1"/>
          <w:right w:val="single" w:sz="4" w:space="0" w:color="5BAA84" w:themeColor="accent1"/>
        </w:tcBorders>
        <w:shd w:val="clear" w:color="auto" w:fill="DEEEE6" w:themeFill="accent1" w:themeFillTint="33"/>
      </w:tcPr>
    </w:tblStylePr>
  </w:style>
  <w:style w:type="character" w:styleId="PageNumber">
    <w:name w:val="page number"/>
    <w:basedOn w:val="DefaultParagraphFont"/>
    <w:uiPriority w:val="99"/>
    <w:semiHidden/>
    <w:unhideWhenUsed/>
    <w:rsid w:val="00F33FEF"/>
  </w:style>
  <w:style w:type="character" w:styleId="FollowedHyperlink">
    <w:name w:val="FollowedHyperlink"/>
    <w:basedOn w:val="DefaultParagraphFont"/>
    <w:uiPriority w:val="99"/>
    <w:semiHidden/>
    <w:unhideWhenUsed/>
    <w:rsid w:val="005435F6"/>
    <w:rPr>
      <w:color w:val="FEC736" w:themeColor="followedHyperlink"/>
      <w:u w:val="single"/>
    </w:rPr>
  </w:style>
  <w:style w:type="paragraph" w:customStyle="1" w:styleId="CurrentDate">
    <w:name w:val="Current Date"/>
    <w:basedOn w:val="Normal"/>
    <w:rsid w:val="00B44B1C"/>
    <w:pPr>
      <w:spacing w:before="0" w:after="240" w:line="240" w:lineRule="auto"/>
    </w:pPr>
    <w:rPr>
      <w:rFonts w:ascii="Verdana" w:hAnsi="Verdana" w:cs="Times New Roman (Body CS)"/>
      <w:color w:val="404040" w:themeColor="text2"/>
      <w:sz w:val="18"/>
      <w:szCs w:val="22"/>
    </w:rPr>
  </w:style>
  <w:style w:type="numbering" w:styleId="111111">
    <w:name w:val="Outline List 2"/>
    <w:basedOn w:val="NoList"/>
    <w:uiPriority w:val="99"/>
    <w:semiHidden/>
    <w:unhideWhenUsed/>
    <w:rsid w:val="00061283"/>
    <w:pPr>
      <w:numPr>
        <w:numId w:val="1"/>
      </w:numPr>
    </w:pPr>
  </w:style>
  <w:style w:type="paragraph" w:styleId="TOC2">
    <w:name w:val="toc 2"/>
    <w:basedOn w:val="Normal"/>
    <w:next w:val="Normal"/>
    <w:autoRedefine/>
    <w:uiPriority w:val="39"/>
    <w:unhideWhenUsed/>
    <w:rsid w:val="006900B7"/>
    <w:pPr>
      <w:spacing w:before="0" w:after="240" w:line="240" w:lineRule="auto"/>
      <w:ind w:left="210"/>
    </w:pPr>
    <w:rPr>
      <w:rFonts w:ascii="Verdana" w:hAnsi="Verdana" w:cs="Times New Roman (Body CS)"/>
      <w:color w:val="404040" w:themeColor="text2"/>
      <w:sz w:val="22"/>
      <w:szCs w:val="22"/>
    </w:rPr>
  </w:style>
  <w:style w:type="paragraph" w:styleId="TOC1">
    <w:name w:val="toc 1"/>
    <w:aliases w:val="Table of Contents"/>
    <w:basedOn w:val="Normal"/>
    <w:next w:val="Normal"/>
    <w:autoRedefine/>
    <w:uiPriority w:val="39"/>
    <w:unhideWhenUsed/>
    <w:qFormat/>
    <w:rsid w:val="00156E57"/>
    <w:pPr>
      <w:spacing w:before="0" w:after="240" w:line="240" w:lineRule="auto"/>
    </w:pPr>
    <w:rPr>
      <w:rFonts w:ascii="Verdana" w:hAnsi="Verdana" w:cs="Times New Roman (Body CS)"/>
      <w:color w:val="404040" w:themeColor="text2"/>
      <w:sz w:val="22"/>
      <w:szCs w:val="22"/>
    </w:rPr>
  </w:style>
  <w:style w:type="paragraph" w:styleId="TOC3">
    <w:name w:val="toc 3"/>
    <w:basedOn w:val="Normal"/>
    <w:next w:val="Normal"/>
    <w:autoRedefine/>
    <w:uiPriority w:val="39"/>
    <w:unhideWhenUsed/>
    <w:rsid w:val="006900B7"/>
    <w:pPr>
      <w:spacing w:before="0" w:after="240" w:line="240" w:lineRule="auto"/>
      <w:ind w:left="420"/>
    </w:pPr>
    <w:rPr>
      <w:rFonts w:ascii="Verdana" w:hAnsi="Verdana" w:cs="Times New Roman (Body CS)"/>
      <w:color w:val="404040" w:themeColor="text2"/>
      <w:sz w:val="22"/>
      <w:szCs w:val="22"/>
    </w:rPr>
  </w:style>
  <w:style w:type="paragraph" w:styleId="TOC4">
    <w:name w:val="toc 4"/>
    <w:basedOn w:val="Normal"/>
    <w:next w:val="Normal"/>
    <w:autoRedefine/>
    <w:uiPriority w:val="39"/>
    <w:unhideWhenUsed/>
    <w:rsid w:val="006900B7"/>
    <w:pPr>
      <w:spacing w:before="0" w:after="240" w:line="240" w:lineRule="auto"/>
      <w:ind w:left="630"/>
    </w:pPr>
    <w:rPr>
      <w:rFonts w:ascii="Verdana" w:hAnsi="Verdana" w:cs="Times New Roman (Body CS)"/>
      <w:color w:val="404040" w:themeColor="text2"/>
      <w:sz w:val="22"/>
      <w:szCs w:val="22"/>
    </w:rPr>
  </w:style>
  <w:style w:type="paragraph" w:styleId="TOC5">
    <w:name w:val="toc 5"/>
    <w:basedOn w:val="Normal"/>
    <w:next w:val="Normal"/>
    <w:autoRedefine/>
    <w:uiPriority w:val="39"/>
    <w:unhideWhenUsed/>
    <w:rsid w:val="006900B7"/>
    <w:pPr>
      <w:spacing w:before="0" w:after="240" w:line="240" w:lineRule="auto"/>
      <w:ind w:left="840"/>
    </w:pPr>
    <w:rPr>
      <w:rFonts w:ascii="Verdana" w:hAnsi="Verdana" w:cs="Times New Roman (Body CS)"/>
      <w:color w:val="404040" w:themeColor="text2"/>
      <w:sz w:val="22"/>
      <w:szCs w:val="22"/>
    </w:rPr>
  </w:style>
  <w:style w:type="paragraph" w:styleId="TOC6">
    <w:name w:val="toc 6"/>
    <w:basedOn w:val="Normal"/>
    <w:next w:val="Normal"/>
    <w:autoRedefine/>
    <w:uiPriority w:val="39"/>
    <w:unhideWhenUsed/>
    <w:rsid w:val="006900B7"/>
    <w:pPr>
      <w:spacing w:before="0" w:after="240" w:line="240" w:lineRule="auto"/>
      <w:ind w:left="1050"/>
    </w:pPr>
    <w:rPr>
      <w:rFonts w:ascii="Verdana" w:hAnsi="Verdana" w:cs="Times New Roman (Body CS)"/>
      <w:color w:val="404040" w:themeColor="text2"/>
      <w:sz w:val="22"/>
      <w:szCs w:val="22"/>
    </w:rPr>
  </w:style>
  <w:style w:type="paragraph" w:styleId="TOC7">
    <w:name w:val="toc 7"/>
    <w:basedOn w:val="Normal"/>
    <w:next w:val="Normal"/>
    <w:autoRedefine/>
    <w:uiPriority w:val="39"/>
    <w:unhideWhenUsed/>
    <w:rsid w:val="006900B7"/>
    <w:pPr>
      <w:spacing w:before="0" w:after="240" w:line="240" w:lineRule="auto"/>
      <w:ind w:left="1260"/>
    </w:pPr>
    <w:rPr>
      <w:rFonts w:ascii="Verdana" w:hAnsi="Verdana" w:cs="Times New Roman (Body CS)"/>
      <w:color w:val="404040" w:themeColor="text2"/>
      <w:sz w:val="22"/>
      <w:szCs w:val="22"/>
    </w:rPr>
  </w:style>
  <w:style w:type="paragraph" w:styleId="TOC8">
    <w:name w:val="toc 8"/>
    <w:basedOn w:val="Normal"/>
    <w:next w:val="Normal"/>
    <w:autoRedefine/>
    <w:uiPriority w:val="39"/>
    <w:unhideWhenUsed/>
    <w:rsid w:val="006900B7"/>
    <w:pPr>
      <w:spacing w:before="0" w:after="240" w:line="240" w:lineRule="auto"/>
      <w:ind w:left="1470"/>
    </w:pPr>
    <w:rPr>
      <w:rFonts w:ascii="Verdana" w:hAnsi="Verdana" w:cs="Times New Roman (Body CS)"/>
      <w:color w:val="404040" w:themeColor="text2"/>
      <w:sz w:val="22"/>
      <w:szCs w:val="22"/>
    </w:rPr>
  </w:style>
  <w:style w:type="paragraph" w:styleId="TOC9">
    <w:name w:val="toc 9"/>
    <w:basedOn w:val="Normal"/>
    <w:next w:val="Normal"/>
    <w:autoRedefine/>
    <w:uiPriority w:val="39"/>
    <w:unhideWhenUsed/>
    <w:rsid w:val="006900B7"/>
    <w:pPr>
      <w:spacing w:before="0" w:after="240" w:line="240" w:lineRule="auto"/>
      <w:ind w:left="1680"/>
    </w:pPr>
    <w:rPr>
      <w:rFonts w:ascii="Verdana" w:hAnsi="Verdana" w:cs="Times New Roman (Body CS)"/>
      <w:color w:val="404040" w:themeColor="text2"/>
      <w:sz w:val="22"/>
      <w:szCs w:val="22"/>
    </w:rPr>
  </w:style>
  <w:style w:type="character" w:styleId="SubtleEmphasis">
    <w:name w:val="Subtle Emphasis"/>
    <w:basedOn w:val="DefaultParagraphFont"/>
    <w:uiPriority w:val="19"/>
    <w:rsid w:val="00AE5FE6"/>
    <w:rPr>
      <w:i/>
      <w:iCs/>
      <w:color w:val="1F91E7" w:themeColor="text1" w:themeTint="BF"/>
    </w:rPr>
  </w:style>
  <w:style w:type="character" w:styleId="Emphasis">
    <w:name w:val="Emphasis"/>
    <w:basedOn w:val="DefaultParagraphFont"/>
    <w:uiPriority w:val="20"/>
    <w:rsid w:val="00AE5FE6"/>
    <w:rPr>
      <w:i/>
      <w:iCs/>
    </w:rPr>
  </w:style>
  <w:style w:type="paragraph" w:styleId="ListNumber2">
    <w:name w:val="List Number 2"/>
    <w:basedOn w:val="Normal"/>
    <w:uiPriority w:val="99"/>
    <w:unhideWhenUsed/>
    <w:rsid w:val="00531BFC"/>
    <w:pPr>
      <w:numPr>
        <w:numId w:val="4"/>
      </w:numPr>
      <w:spacing w:before="0" w:after="240" w:line="240" w:lineRule="auto"/>
      <w:contextualSpacing/>
    </w:pPr>
    <w:rPr>
      <w:rFonts w:ascii="Verdana" w:hAnsi="Verdana" w:cs="Times New Roman (Body CS)"/>
      <w:color w:val="404040" w:themeColor="text2"/>
      <w:sz w:val="22"/>
      <w:szCs w:val="22"/>
    </w:rPr>
  </w:style>
  <w:style w:type="paragraph" w:styleId="ListNumber3">
    <w:name w:val="List Number 3"/>
    <w:basedOn w:val="Normal"/>
    <w:uiPriority w:val="99"/>
    <w:unhideWhenUsed/>
    <w:rsid w:val="00531BFC"/>
    <w:pPr>
      <w:numPr>
        <w:numId w:val="3"/>
      </w:numPr>
      <w:spacing w:before="0" w:after="240" w:line="240" w:lineRule="auto"/>
      <w:contextualSpacing/>
    </w:pPr>
    <w:rPr>
      <w:rFonts w:ascii="Verdana" w:hAnsi="Verdana" w:cs="Times New Roman (Body CS)"/>
      <w:color w:val="404040" w:themeColor="text2"/>
      <w:sz w:val="22"/>
      <w:szCs w:val="22"/>
    </w:rPr>
  </w:style>
  <w:style w:type="numbering" w:customStyle="1" w:styleId="TieredBullets">
    <w:name w:val="Tiered Bullets"/>
    <w:uiPriority w:val="99"/>
    <w:rsid w:val="00D6108D"/>
    <w:pPr>
      <w:numPr>
        <w:numId w:val="5"/>
      </w:numPr>
    </w:pPr>
  </w:style>
  <w:style w:type="numbering" w:customStyle="1" w:styleId="TieredNumbers">
    <w:name w:val="Tiered Numbers"/>
    <w:uiPriority w:val="99"/>
    <w:rsid w:val="001A29DE"/>
    <w:pPr>
      <w:numPr>
        <w:numId w:val="6"/>
      </w:numPr>
    </w:pPr>
  </w:style>
  <w:style w:type="table" w:customStyle="1" w:styleId="TableGridLight1">
    <w:name w:val="Table Grid Light1"/>
    <w:aliases w:val="Innovative Table 1Col"/>
    <w:basedOn w:val="TableNormal"/>
    <w:uiPriority w:val="40"/>
    <w:rsid w:val="006E087E"/>
    <w:pPr>
      <w:spacing w:after="0"/>
    </w:pPr>
    <w:tblPr>
      <w:tblBorders>
        <w:top w:val="single" w:sz="4" w:space="0" w:color="5BAA84" w:themeColor="accent1"/>
        <w:left w:val="single" w:sz="4" w:space="0" w:color="5BAA84" w:themeColor="accent1"/>
        <w:bottom w:val="single" w:sz="4" w:space="0" w:color="5BAA84" w:themeColor="accent1"/>
        <w:right w:val="single" w:sz="4" w:space="0" w:color="5BAA84" w:themeColor="accent1"/>
        <w:insideH w:val="single" w:sz="4" w:space="0" w:color="5BAA84" w:themeColor="accent1"/>
        <w:insideV w:val="single" w:sz="4" w:space="0" w:color="5BAA84" w:themeColor="accent1"/>
      </w:tblBorders>
    </w:tblPr>
    <w:tcPr>
      <w:shd w:val="clear" w:color="auto" w:fill="auto"/>
    </w:tcPr>
    <w:tblStylePr w:type="firstRow">
      <w:rPr>
        <w:b/>
        <w:color w:val="404040" w:themeColor="text2"/>
      </w:rPr>
      <w:tblPr/>
      <w:tcPr>
        <w:shd w:val="clear" w:color="auto" w:fill="DEEEE6" w:themeFill="accent1" w:themeFillTint="33"/>
      </w:tcPr>
    </w:tblStylePr>
    <w:tblStylePr w:type="firstCol">
      <w:rPr>
        <w:b/>
        <w:color w:val="404040" w:themeColor="text2"/>
      </w:rPr>
      <w:tblPr/>
      <w:tcPr>
        <w:shd w:val="clear" w:color="auto" w:fill="DEEEE6" w:themeFill="accent1" w:themeFillTint="33"/>
      </w:tcPr>
    </w:tblStylePr>
  </w:style>
  <w:style w:type="table" w:styleId="TableGridLight">
    <w:name w:val="Grid Table Light"/>
    <w:basedOn w:val="TableNormal"/>
    <w:uiPriority w:val="40"/>
    <w:rsid w:val="00D53C5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55D6B"/>
    <w:rPr>
      <w:color w:val="808080"/>
    </w:rPr>
  </w:style>
  <w:style w:type="paragraph" w:styleId="NormalWeb">
    <w:name w:val="Normal (Web)"/>
    <w:basedOn w:val="Normal"/>
    <w:uiPriority w:val="99"/>
    <w:unhideWhenUsed/>
    <w:rsid w:val="00853060"/>
    <w:pPr>
      <w:spacing w:before="100" w:beforeAutospacing="1" w:after="100" w:afterAutospacing="1" w:line="240" w:lineRule="auto"/>
    </w:pPr>
    <w:rPr>
      <w:rFonts w:ascii="Times New Roman" w:eastAsia="Times New Roman" w:hAnsi="Times New Roman" w:cs="Times New Roman"/>
      <w:color w:val="auto"/>
      <w:sz w:val="24"/>
      <w:szCs w:val="24"/>
      <w:lang w:val="en-CA" w:eastAsia="en-CA"/>
    </w:rPr>
  </w:style>
  <w:style w:type="paragraph" w:styleId="Revision">
    <w:name w:val="Revision"/>
    <w:hidden/>
    <w:uiPriority w:val="99"/>
    <w:semiHidden/>
    <w:rsid w:val="007147DC"/>
    <w:pPr>
      <w:spacing w:after="0"/>
    </w:pPr>
    <w:rPr>
      <w:rFonts w:ascii="Adobe Garamond Pro" w:hAnsi="Adobe Garamond Pro" w:cstheme="minorBidi"/>
      <w:color w:val="1165A4" w:themeColor="text1"/>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5869">
      <w:bodyDiv w:val="1"/>
      <w:marLeft w:val="0"/>
      <w:marRight w:val="0"/>
      <w:marTop w:val="0"/>
      <w:marBottom w:val="0"/>
      <w:divBdr>
        <w:top w:val="none" w:sz="0" w:space="0" w:color="auto"/>
        <w:left w:val="none" w:sz="0" w:space="0" w:color="auto"/>
        <w:bottom w:val="none" w:sz="0" w:space="0" w:color="auto"/>
        <w:right w:val="none" w:sz="0" w:space="0" w:color="auto"/>
      </w:divBdr>
    </w:div>
    <w:div w:id="1071151195">
      <w:bodyDiv w:val="1"/>
      <w:marLeft w:val="0"/>
      <w:marRight w:val="0"/>
      <w:marTop w:val="0"/>
      <w:marBottom w:val="0"/>
      <w:divBdr>
        <w:top w:val="none" w:sz="0" w:space="0" w:color="auto"/>
        <w:left w:val="none" w:sz="0" w:space="0" w:color="auto"/>
        <w:bottom w:val="none" w:sz="0" w:space="0" w:color="auto"/>
        <w:right w:val="none" w:sz="0" w:space="0" w:color="auto"/>
      </w:divBdr>
    </w:div>
    <w:div w:id="1154562809">
      <w:bodyDiv w:val="1"/>
      <w:marLeft w:val="0"/>
      <w:marRight w:val="0"/>
      <w:marTop w:val="0"/>
      <w:marBottom w:val="0"/>
      <w:divBdr>
        <w:top w:val="none" w:sz="0" w:space="0" w:color="auto"/>
        <w:left w:val="none" w:sz="0" w:space="0" w:color="auto"/>
        <w:bottom w:val="none" w:sz="0" w:space="0" w:color="auto"/>
        <w:right w:val="none" w:sz="0" w:space="0" w:color="auto"/>
      </w:divBdr>
    </w:div>
    <w:div w:id="1584610415">
      <w:bodyDiv w:val="1"/>
      <w:marLeft w:val="0"/>
      <w:marRight w:val="0"/>
      <w:marTop w:val="0"/>
      <w:marBottom w:val="0"/>
      <w:divBdr>
        <w:top w:val="none" w:sz="0" w:space="0" w:color="auto"/>
        <w:left w:val="none" w:sz="0" w:space="0" w:color="auto"/>
        <w:bottom w:val="none" w:sz="0" w:space="0" w:color="auto"/>
        <w:right w:val="none" w:sz="0" w:space="0" w:color="auto"/>
      </w:divBdr>
    </w:div>
    <w:div w:id="1646274116">
      <w:bodyDiv w:val="1"/>
      <w:marLeft w:val="0"/>
      <w:marRight w:val="0"/>
      <w:marTop w:val="0"/>
      <w:marBottom w:val="0"/>
      <w:divBdr>
        <w:top w:val="none" w:sz="0" w:space="0" w:color="auto"/>
        <w:left w:val="none" w:sz="0" w:space="0" w:color="auto"/>
        <w:bottom w:val="none" w:sz="0" w:space="0" w:color="auto"/>
        <w:right w:val="none" w:sz="0" w:space="0" w:color="auto"/>
      </w:divBdr>
    </w:div>
    <w:div w:id="207527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deen\OneDrive%20-%20Innovative%20Medicine%20Canada\Desktop\HRF_Template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A6B1271BC6438781419A8B18A8F662"/>
        <w:category>
          <w:name w:val="General"/>
          <w:gallery w:val="placeholder"/>
        </w:category>
        <w:types>
          <w:type w:val="bbPlcHdr"/>
        </w:types>
        <w:behaviors>
          <w:behavior w:val="content"/>
        </w:behaviors>
        <w:guid w:val="{68D2DCCF-F682-492E-BFD9-8F7AEC7B82A7}"/>
      </w:docPartPr>
      <w:docPartBody>
        <w:p w:rsidR="003F0E73" w:rsidRDefault="006F7230" w:rsidP="006F7230">
          <w:pPr>
            <w:pStyle w:val="CEA6B1271BC6438781419A8B18A8F662"/>
          </w:pPr>
          <w:r w:rsidRPr="00AC781F">
            <w:rPr>
              <w:rStyle w:val="PlaceholderText"/>
              <w:bCs/>
            </w:rPr>
            <w:t>Click or tap here to enter text.</w:t>
          </w:r>
        </w:p>
      </w:docPartBody>
    </w:docPart>
    <w:docPart>
      <w:docPartPr>
        <w:name w:val="6A396810C138426B8F9BABA07EE9548A"/>
        <w:category>
          <w:name w:val="General"/>
          <w:gallery w:val="placeholder"/>
        </w:category>
        <w:types>
          <w:type w:val="bbPlcHdr"/>
        </w:types>
        <w:behaviors>
          <w:behavior w:val="content"/>
        </w:behaviors>
        <w:guid w:val="{D2540062-60BE-4D7C-8951-F37E5164325E}"/>
      </w:docPartPr>
      <w:docPartBody>
        <w:p w:rsidR="008A2131" w:rsidRDefault="006C577A" w:rsidP="006C577A">
          <w:pPr>
            <w:pStyle w:val="6A396810C138426B8F9BABA07EE9548A"/>
          </w:pPr>
          <w:r w:rsidRPr="00AC781F">
            <w:rPr>
              <w:rStyle w:val="PlaceholderText"/>
              <w:bCs/>
            </w:rPr>
            <w:t>Click or tap here to enter text.</w:t>
          </w:r>
        </w:p>
      </w:docPartBody>
    </w:docPart>
    <w:docPart>
      <w:docPartPr>
        <w:name w:val="7B677D2D3F464213BF2354FC7D68F8F3"/>
        <w:category>
          <w:name w:val="General"/>
          <w:gallery w:val="placeholder"/>
        </w:category>
        <w:types>
          <w:type w:val="bbPlcHdr"/>
        </w:types>
        <w:behaviors>
          <w:behavior w:val="content"/>
        </w:behaviors>
        <w:guid w:val="{85D61567-6ED9-416E-B3B8-AA2BC500A06F}"/>
      </w:docPartPr>
      <w:docPartBody>
        <w:p w:rsidR="008A2131" w:rsidRDefault="006C577A" w:rsidP="006C577A">
          <w:pPr>
            <w:pStyle w:val="7B677D2D3F464213BF2354FC7D68F8F3"/>
          </w:pPr>
          <w:r w:rsidRPr="004572DC">
            <w:rPr>
              <w:rStyle w:val="PlaceholderText"/>
            </w:rPr>
            <w:t>Click or tap here to enter text.</w:t>
          </w:r>
        </w:p>
      </w:docPartBody>
    </w:docPart>
    <w:docPart>
      <w:docPartPr>
        <w:name w:val="F68422B5980147049DCEE13E4DD0C484"/>
        <w:category>
          <w:name w:val="General"/>
          <w:gallery w:val="placeholder"/>
        </w:category>
        <w:types>
          <w:type w:val="bbPlcHdr"/>
        </w:types>
        <w:behaviors>
          <w:behavior w:val="content"/>
        </w:behaviors>
        <w:guid w:val="{D917FCE7-92E7-40FF-811E-C0B36797A64D}"/>
      </w:docPartPr>
      <w:docPartBody>
        <w:p w:rsidR="008A2131" w:rsidRDefault="006C577A" w:rsidP="006C577A">
          <w:pPr>
            <w:pStyle w:val="F68422B5980147049DCEE13E4DD0C484"/>
          </w:pPr>
          <w:r w:rsidRPr="004572DC">
            <w:rPr>
              <w:rStyle w:val="PlaceholderText"/>
            </w:rPr>
            <w:t>Click or tap here to enter text.</w:t>
          </w:r>
        </w:p>
      </w:docPartBody>
    </w:docPart>
    <w:docPart>
      <w:docPartPr>
        <w:name w:val="D529674289A74AA49800E49EB6E142CC"/>
        <w:category>
          <w:name w:val="General"/>
          <w:gallery w:val="placeholder"/>
        </w:category>
        <w:types>
          <w:type w:val="bbPlcHdr"/>
        </w:types>
        <w:behaviors>
          <w:behavior w:val="content"/>
        </w:behaviors>
        <w:guid w:val="{A6698C42-C2A9-4E22-B317-C9666900EBB3}"/>
      </w:docPartPr>
      <w:docPartBody>
        <w:p w:rsidR="008A2131" w:rsidRDefault="006C577A" w:rsidP="006C577A">
          <w:pPr>
            <w:pStyle w:val="D529674289A74AA49800E49EB6E142CC"/>
          </w:pPr>
          <w:r w:rsidRPr="004572DC">
            <w:rPr>
              <w:rStyle w:val="PlaceholderText"/>
            </w:rPr>
            <w:t>Click or tap here to enter text.</w:t>
          </w:r>
        </w:p>
      </w:docPartBody>
    </w:docPart>
    <w:docPart>
      <w:docPartPr>
        <w:name w:val="23903DC5DE68472D946A012C32BDE2F2"/>
        <w:category>
          <w:name w:val="General"/>
          <w:gallery w:val="placeholder"/>
        </w:category>
        <w:types>
          <w:type w:val="bbPlcHdr"/>
        </w:types>
        <w:behaviors>
          <w:behavior w:val="content"/>
        </w:behaviors>
        <w:guid w:val="{A53F2A3D-8123-449B-8B20-D0B6B202AA23}"/>
      </w:docPartPr>
      <w:docPartBody>
        <w:p w:rsidR="008A2131" w:rsidRDefault="006C577A" w:rsidP="006C577A">
          <w:pPr>
            <w:pStyle w:val="23903DC5DE68472D946A012C32BDE2F2"/>
          </w:pPr>
          <w:r w:rsidRPr="004572DC">
            <w:rPr>
              <w:rStyle w:val="PlaceholderText"/>
            </w:rPr>
            <w:t>Click or tap here to enter text.</w:t>
          </w:r>
        </w:p>
      </w:docPartBody>
    </w:docPart>
    <w:docPart>
      <w:docPartPr>
        <w:name w:val="D57DAF7772FD42C9B9EFE06981469735"/>
        <w:category>
          <w:name w:val="General"/>
          <w:gallery w:val="placeholder"/>
        </w:category>
        <w:types>
          <w:type w:val="bbPlcHdr"/>
        </w:types>
        <w:behaviors>
          <w:behavior w:val="content"/>
        </w:behaviors>
        <w:guid w:val="{F7861826-209C-4FA9-8582-904F9C71FCF4}"/>
      </w:docPartPr>
      <w:docPartBody>
        <w:p w:rsidR="008A2131" w:rsidRDefault="006C577A" w:rsidP="006C577A">
          <w:pPr>
            <w:pStyle w:val="D57DAF7772FD42C9B9EFE06981469735"/>
          </w:pPr>
          <w:r w:rsidRPr="004572DC">
            <w:rPr>
              <w:rStyle w:val="PlaceholderText"/>
            </w:rPr>
            <w:t>Click or tap here to enter text.</w:t>
          </w:r>
        </w:p>
      </w:docPartBody>
    </w:docPart>
    <w:docPart>
      <w:docPartPr>
        <w:name w:val="C1A9DD7EF38148128905FCC6526EDB80"/>
        <w:category>
          <w:name w:val="General"/>
          <w:gallery w:val="placeholder"/>
        </w:category>
        <w:types>
          <w:type w:val="bbPlcHdr"/>
        </w:types>
        <w:behaviors>
          <w:behavior w:val="content"/>
        </w:behaviors>
        <w:guid w:val="{3290587A-2522-47A7-9B94-E1A608A8953A}"/>
      </w:docPartPr>
      <w:docPartBody>
        <w:p w:rsidR="008A2131" w:rsidRDefault="006C577A" w:rsidP="006C577A">
          <w:pPr>
            <w:pStyle w:val="C1A9DD7EF38148128905FCC6526EDB80"/>
          </w:pPr>
          <w:r w:rsidRPr="004572DC">
            <w:rPr>
              <w:rStyle w:val="PlaceholderText"/>
            </w:rPr>
            <w:t>Click or tap here to enter text.</w:t>
          </w:r>
        </w:p>
      </w:docPartBody>
    </w:docPart>
    <w:docPart>
      <w:docPartPr>
        <w:name w:val="20C2A6551BE446F8BE422F47E2A8ADD7"/>
        <w:category>
          <w:name w:val="General"/>
          <w:gallery w:val="placeholder"/>
        </w:category>
        <w:types>
          <w:type w:val="bbPlcHdr"/>
        </w:types>
        <w:behaviors>
          <w:behavior w:val="content"/>
        </w:behaviors>
        <w:guid w:val="{A64D7456-4A5C-4C00-9401-11BD162578FA}"/>
      </w:docPartPr>
      <w:docPartBody>
        <w:p w:rsidR="008A2131" w:rsidRDefault="006C577A" w:rsidP="006C577A">
          <w:pPr>
            <w:pStyle w:val="20C2A6551BE446F8BE422F47E2A8ADD7"/>
          </w:pPr>
          <w:r w:rsidRPr="004572DC">
            <w:rPr>
              <w:rStyle w:val="PlaceholderText"/>
            </w:rPr>
            <w:t>Click or tap here to enter text.</w:t>
          </w:r>
        </w:p>
      </w:docPartBody>
    </w:docPart>
    <w:docPart>
      <w:docPartPr>
        <w:name w:val="C23C745D616142C7A055268EC9E6A95F"/>
        <w:category>
          <w:name w:val="General"/>
          <w:gallery w:val="placeholder"/>
        </w:category>
        <w:types>
          <w:type w:val="bbPlcHdr"/>
        </w:types>
        <w:behaviors>
          <w:behavior w:val="content"/>
        </w:behaviors>
        <w:guid w:val="{BDDA4F68-F419-4873-A793-AB5FEAB08A3E}"/>
      </w:docPartPr>
      <w:docPartBody>
        <w:p w:rsidR="008A2131" w:rsidRDefault="006C577A" w:rsidP="006C577A">
          <w:pPr>
            <w:pStyle w:val="C23C745D616142C7A055268EC9E6A95F"/>
          </w:pPr>
          <w:r w:rsidRPr="00AC781F">
            <w:rPr>
              <w:rStyle w:val="PlaceholderText"/>
              <w:bCs/>
            </w:rPr>
            <w:t>Click or tap here to enter text.</w:t>
          </w:r>
        </w:p>
      </w:docPartBody>
    </w:docPart>
    <w:docPart>
      <w:docPartPr>
        <w:name w:val="7C1A3D20D75E4A7FBAAE30B4436C54DA"/>
        <w:category>
          <w:name w:val="General"/>
          <w:gallery w:val="placeholder"/>
        </w:category>
        <w:types>
          <w:type w:val="bbPlcHdr"/>
        </w:types>
        <w:behaviors>
          <w:behavior w:val="content"/>
        </w:behaviors>
        <w:guid w:val="{24A45047-4961-4400-96BC-03D18AC8E1A9}"/>
      </w:docPartPr>
      <w:docPartBody>
        <w:p w:rsidR="008A2131" w:rsidRDefault="006C577A" w:rsidP="006C577A">
          <w:pPr>
            <w:pStyle w:val="7C1A3D20D75E4A7FBAAE30B4436C54DA"/>
          </w:pPr>
          <w:r w:rsidRPr="004572DC">
            <w:rPr>
              <w:rStyle w:val="PlaceholderText"/>
            </w:rPr>
            <w:t>Click or tap here to enter text.</w:t>
          </w:r>
        </w:p>
      </w:docPartBody>
    </w:docPart>
    <w:docPart>
      <w:docPartPr>
        <w:name w:val="BBE742120A944C8182B147B4B45759C2"/>
        <w:category>
          <w:name w:val="General"/>
          <w:gallery w:val="placeholder"/>
        </w:category>
        <w:types>
          <w:type w:val="bbPlcHdr"/>
        </w:types>
        <w:behaviors>
          <w:behavior w:val="content"/>
        </w:behaviors>
        <w:guid w:val="{D59329D4-6A45-4F06-B3BD-4B7E3F30715A}"/>
      </w:docPartPr>
      <w:docPartBody>
        <w:p w:rsidR="00E24A94" w:rsidRDefault="00A72791" w:rsidP="00A72791">
          <w:pPr>
            <w:pStyle w:val="BBE742120A944C8182B147B4B45759C2"/>
          </w:pPr>
          <w:r w:rsidRPr="004572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25"/>
    <w:rsid w:val="001606B5"/>
    <w:rsid w:val="001B2A25"/>
    <w:rsid w:val="001F052B"/>
    <w:rsid w:val="00287915"/>
    <w:rsid w:val="002A2D86"/>
    <w:rsid w:val="002D2945"/>
    <w:rsid w:val="003F0E73"/>
    <w:rsid w:val="0042480D"/>
    <w:rsid w:val="004706D5"/>
    <w:rsid w:val="004A7CA5"/>
    <w:rsid w:val="00660169"/>
    <w:rsid w:val="006C2E0A"/>
    <w:rsid w:val="006C577A"/>
    <w:rsid w:val="006F7230"/>
    <w:rsid w:val="00716D72"/>
    <w:rsid w:val="00726F5B"/>
    <w:rsid w:val="00732222"/>
    <w:rsid w:val="00752B70"/>
    <w:rsid w:val="00757D62"/>
    <w:rsid w:val="007E2012"/>
    <w:rsid w:val="008A2131"/>
    <w:rsid w:val="009A3E8E"/>
    <w:rsid w:val="00A4135B"/>
    <w:rsid w:val="00A72791"/>
    <w:rsid w:val="00AE1C33"/>
    <w:rsid w:val="00B4121F"/>
    <w:rsid w:val="00B43A1C"/>
    <w:rsid w:val="00D3312A"/>
    <w:rsid w:val="00DA1C75"/>
    <w:rsid w:val="00E0434D"/>
    <w:rsid w:val="00E24A94"/>
    <w:rsid w:val="00E66D76"/>
    <w:rsid w:val="00F11CAC"/>
    <w:rsid w:val="00FA7A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791"/>
    <w:rPr>
      <w:color w:val="808080"/>
    </w:rPr>
  </w:style>
  <w:style w:type="paragraph" w:customStyle="1" w:styleId="CEA6B1271BC6438781419A8B18A8F662">
    <w:name w:val="CEA6B1271BC6438781419A8B18A8F662"/>
    <w:rsid w:val="006F7230"/>
    <w:rPr>
      <w:lang w:val="en-US" w:eastAsia="en-US"/>
    </w:rPr>
  </w:style>
  <w:style w:type="paragraph" w:customStyle="1" w:styleId="6A396810C138426B8F9BABA07EE9548A">
    <w:name w:val="6A396810C138426B8F9BABA07EE9548A"/>
    <w:rsid w:val="006C577A"/>
    <w:rPr>
      <w:lang w:val="en-US" w:eastAsia="en-US"/>
    </w:rPr>
  </w:style>
  <w:style w:type="paragraph" w:customStyle="1" w:styleId="7B677D2D3F464213BF2354FC7D68F8F3">
    <w:name w:val="7B677D2D3F464213BF2354FC7D68F8F3"/>
    <w:rsid w:val="006C577A"/>
    <w:rPr>
      <w:lang w:val="en-US" w:eastAsia="en-US"/>
    </w:rPr>
  </w:style>
  <w:style w:type="paragraph" w:customStyle="1" w:styleId="F68422B5980147049DCEE13E4DD0C484">
    <w:name w:val="F68422B5980147049DCEE13E4DD0C484"/>
    <w:rsid w:val="006C577A"/>
    <w:rPr>
      <w:lang w:val="en-US" w:eastAsia="en-US"/>
    </w:rPr>
  </w:style>
  <w:style w:type="paragraph" w:customStyle="1" w:styleId="D529674289A74AA49800E49EB6E142CC">
    <w:name w:val="D529674289A74AA49800E49EB6E142CC"/>
    <w:rsid w:val="006C577A"/>
    <w:rPr>
      <w:lang w:val="en-US" w:eastAsia="en-US"/>
    </w:rPr>
  </w:style>
  <w:style w:type="paragraph" w:customStyle="1" w:styleId="23903DC5DE68472D946A012C32BDE2F2">
    <w:name w:val="23903DC5DE68472D946A012C32BDE2F2"/>
    <w:rsid w:val="006C577A"/>
    <w:rPr>
      <w:lang w:val="en-US" w:eastAsia="en-US"/>
    </w:rPr>
  </w:style>
  <w:style w:type="paragraph" w:customStyle="1" w:styleId="D57DAF7772FD42C9B9EFE06981469735">
    <w:name w:val="D57DAF7772FD42C9B9EFE06981469735"/>
    <w:rsid w:val="006C577A"/>
    <w:rPr>
      <w:lang w:val="en-US" w:eastAsia="en-US"/>
    </w:rPr>
  </w:style>
  <w:style w:type="paragraph" w:customStyle="1" w:styleId="C1A9DD7EF38148128905FCC6526EDB80">
    <w:name w:val="C1A9DD7EF38148128905FCC6526EDB80"/>
    <w:rsid w:val="006C577A"/>
    <w:rPr>
      <w:lang w:val="en-US" w:eastAsia="en-US"/>
    </w:rPr>
  </w:style>
  <w:style w:type="paragraph" w:customStyle="1" w:styleId="20C2A6551BE446F8BE422F47E2A8ADD7">
    <w:name w:val="20C2A6551BE446F8BE422F47E2A8ADD7"/>
    <w:rsid w:val="006C577A"/>
    <w:rPr>
      <w:lang w:val="en-US" w:eastAsia="en-US"/>
    </w:rPr>
  </w:style>
  <w:style w:type="paragraph" w:customStyle="1" w:styleId="BBE742120A944C8182B147B4B45759C2">
    <w:name w:val="BBE742120A944C8182B147B4B45759C2"/>
    <w:rsid w:val="00A72791"/>
    <w:rPr>
      <w:lang w:val="en-US" w:eastAsia="en-US"/>
    </w:rPr>
  </w:style>
  <w:style w:type="paragraph" w:customStyle="1" w:styleId="C23C745D616142C7A055268EC9E6A95F">
    <w:name w:val="C23C745D616142C7A055268EC9E6A95F"/>
    <w:rsid w:val="006C577A"/>
    <w:rPr>
      <w:lang w:val="en-US" w:eastAsia="en-US"/>
    </w:rPr>
  </w:style>
  <w:style w:type="paragraph" w:customStyle="1" w:styleId="7C1A3D20D75E4A7FBAAE30B4436C54DA">
    <w:name w:val="7C1A3D20D75E4A7FBAAE30B4436C54DA"/>
    <w:rsid w:val="006C577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MC-template">
  <a:themeElements>
    <a:clrScheme name="IMC">
      <a:dk1>
        <a:srgbClr val="1165A4"/>
      </a:dk1>
      <a:lt1>
        <a:srgbClr val="FFFFFF"/>
      </a:lt1>
      <a:dk2>
        <a:srgbClr val="404040"/>
      </a:dk2>
      <a:lt2>
        <a:srgbClr val="00CCFF"/>
      </a:lt2>
      <a:accent1>
        <a:srgbClr val="5BAA84"/>
      </a:accent1>
      <a:accent2>
        <a:srgbClr val="00553D"/>
      </a:accent2>
      <a:accent3>
        <a:srgbClr val="FB461E"/>
      </a:accent3>
      <a:accent4>
        <a:srgbClr val="FEC736"/>
      </a:accent4>
      <a:accent5>
        <a:srgbClr val="1165A4"/>
      </a:accent5>
      <a:accent6>
        <a:srgbClr val="00573F"/>
      </a:accent6>
      <a:hlink>
        <a:srgbClr val="FB461E"/>
      </a:hlink>
      <a:folHlink>
        <a:srgbClr val="FEC73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MC-template" id="{9F0EF2A8-C58A-3A46-BCD8-77118F763337}" vid="{01596F1B-028E-3442-B583-95E4C08B3E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8FDE1C7DEF4A4CB89C680F7A7C572A" ma:contentTypeVersion="23" ma:contentTypeDescription="Create a new document." ma:contentTypeScope="" ma:versionID="a0f818dd594b7f637ada37e0f01275fe">
  <xsd:schema xmlns:xsd="http://www.w3.org/2001/XMLSchema" xmlns:xs="http://www.w3.org/2001/XMLSchema" xmlns:p="http://schemas.microsoft.com/office/2006/metadata/properties" xmlns:ns2="b7c5cb5f-3b5d-4676-a57f-1ed7693f3599" xmlns:ns3="35cec2bd-64fa-4f26-b4d8-7946db42ec1e" targetNamespace="http://schemas.microsoft.com/office/2006/metadata/properties" ma:root="true" ma:fieldsID="64be33bdb98250eff449c0ce5a7ebca1" ns2:_="" ns3:_="">
    <xsd:import namespace="b7c5cb5f-3b5d-4676-a57f-1ed7693f3599"/>
    <xsd:import namespace="35cec2bd-64fa-4f26-b4d8-7946db42ec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5cb5f-3b5d-4676-a57f-1ed7693f3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3ba339-f170-437f-8be1-425702bba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ec2bd-64fa-4f26-b4d8-7946db42e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9358dbf-216f-4dd8-8a2c-2588de1a3658}" ma:internalName="TaxCatchAll" ma:showField="CatchAllData" ma:web="35cec2bd-64fa-4f26-b4d8-7946db42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c5cb5f-3b5d-4676-a57f-1ed7693f3599">
      <Terms xmlns="http://schemas.microsoft.com/office/infopath/2007/PartnerControls"/>
    </lcf76f155ced4ddcb4097134ff3c332f>
    <TaxCatchAll xmlns="35cec2bd-64fa-4f26-b4d8-7946db42ec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F0563-58EB-4D4C-9541-0E3C713278A9}">
  <ds:schemaRefs>
    <ds:schemaRef ds:uri="http://schemas.openxmlformats.org/officeDocument/2006/bibliography"/>
  </ds:schemaRefs>
</ds:datastoreItem>
</file>

<file path=customXml/itemProps2.xml><?xml version="1.0" encoding="utf-8"?>
<ds:datastoreItem xmlns:ds="http://schemas.openxmlformats.org/officeDocument/2006/customXml" ds:itemID="{F9A8386B-2362-46FB-AFD2-340866356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5cb5f-3b5d-4676-a57f-1ed7693f3599"/>
    <ds:schemaRef ds:uri="35cec2bd-64fa-4f26-b4d8-7946db42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705FB-8227-4A51-A4D2-4741223BAA37}">
  <ds:schemaRefs>
    <ds:schemaRef ds:uri="http://schemas.microsoft.com/office/2006/metadata/properties"/>
    <ds:schemaRef ds:uri="http://schemas.microsoft.com/office/infopath/2007/PartnerControls"/>
    <ds:schemaRef ds:uri="b7c5cb5f-3b5d-4676-a57f-1ed7693f3599"/>
    <ds:schemaRef ds:uri="35cec2bd-64fa-4f26-b4d8-7946db42ec1e"/>
  </ds:schemaRefs>
</ds:datastoreItem>
</file>

<file path=customXml/itemProps4.xml><?xml version="1.0" encoding="utf-8"?>
<ds:datastoreItem xmlns:ds="http://schemas.openxmlformats.org/officeDocument/2006/customXml" ds:itemID="{8F8C88F7-99A3-434E-A06B-17EA37E7FB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HRF_Template_Letterhead</Template>
  <TotalTime>53</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Deen</dc:creator>
  <cp:keywords/>
  <cp:lastModifiedBy>Wilma Deen</cp:lastModifiedBy>
  <cp:revision>60</cp:revision>
  <dcterms:created xsi:type="dcterms:W3CDTF">2026-06-10T15:53:00Z</dcterms:created>
  <dcterms:modified xsi:type="dcterms:W3CDTF">2026-06-26T00:38:00Z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0x010100E18FDE1C7DEF4A4CB89C680F7A7C572A</vt:lpwstr>
  </property>
  <property fmtid="{D5CDD505-2E9C-101B-9397-08002B2CF9AE}" pid="3" name="MediaServiceImageTags">
    <vt:lpwstr/>
  </property>
</Properties>
</file>